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8CE7F" w14:textId="77777777" w:rsidR="006E0297" w:rsidRPr="006E0297" w:rsidRDefault="006E0297" w:rsidP="006E0297">
      <w:pPr>
        <w:pStyle w:val="NoSpacing"/>
        <w:rPr>
          <w:b/>
          <w:bCs/>
        </w:rPr>
      </w:pPr>
      <w:r w:rsidRPr="006E0297">
        <w:rPr>
          <w:b/>
          <w:bCs/>
        </w:rPr>
        <w:t>Ephesians 1 — Expanded Summary for Bible Study</w:t>
      </w:r>
    </w:p>
    <w:p w14:paraId="2E06C7C9" w14:textId="77777777" w:rsidR="006E0297" w:rsidRPr="006E0297" w:rsidRDefault="006E0297" w:rsidP="006E0297">
      <w:pPr>
        <w:pStyle w:val="NoSpacing"/>
      </w:pPr>
      <w:r w:rsidRPr="006E0297">
        <w:t>Ephesians 1 is one of the richest chapters in Scripture, offering a sweeping vision of God’s eternal purpose, our identity in Christ, and the hope that shapes the Christian life. Paul writes with awe, reminding believers who they are and why their lives matter.</w:t>
      </w:r>
    </w:p>
    <w:p w14:paraId="552B485A" w14:textId="77777777" w:rsidR="006E0297" w:rsidRPr="006E0297" w:rsidRDefault="008A1012" w:rsidP="006E0297">
      <w:pPr>
        <w:pStyle w:val="NoSpacing"/>
      </w:pPr>
      <w:r>
        <w:pict w14:anchorId="210BCC87">
          <v:rect id="_x0000_i1034" style="width:0;height:1.5pt" o:hralign="center" o:hrstd="t" o:hr="t" fillcolor="#a0a0a0" stroked="f"/>
        </w:pict>
      </w:r>
    </w:p>
    <w:p w14:paraId="788398D5" w14:textId="77777777" w:rsidR="006E0297" w:rsidRPr="006E0297" w:rsidRDefault="006E0297" w:rsidP="006E0297">
      <w:pPr>
        <w:pStyle w:val="NoSpacing"/>
        <w:rPr>
          <w:b/>
          <w:bCs/>
        </w:rPr>
      </w:pPr>
      <w:r w:rsidRPr="006E0297">
        <w:rPr>
          <w:b/>
          <w:bCs/>
        </w:rPr>
        <w:t>1. Greeting (1:1–2)</w:t>
      </w:r>
    </w:p>
    <w:p w14:paraId="6B8B120C" w14:textId="77777777" w:rsidR="006E0297" w:rsidRPr="006E0297" w:rsidRDefault="006E0297" w:rsidP="006E0297">
      <w:pPr>
        <w:pStyle w:val="NoSpacing"/>
      </w:pPr>
      <w:r w:rsidRPr="006E0297">
        <w:t xml:space="preserve">Paul begins by identifying himself as an </w:t>
      </w:r>
      <w:r w:rsidRPr="006E0297">
        <w:rPr>
          <w:b/>
          <w:bCs/>
        </w:rPr>
        <w:t>apostle</w:t>
      </w:r>
      <w:r w:rsidRPr="006E0297">
        <w:t xml:space="preserve"> — one personally chosen and sent by Jesus with Christ’s authority. He addresses his audience as </w:t>
      </w:r>
      <w:r w:rsidRPr="006E0297">
        <w:rPr>
          <w:b/>
          <w:bCs/>
        </w:rPr>
        <w:t>saints</w:t>
      </w:r>
      <w:r w:rsidRPr="006E0297">
        <w:t xml:space="preserve">, meaning </w:t>
      </w:r>
      <w:r w:rsidRPr="006E0297">
        <w:rPr>
          <w:i/>
          <w:iCs/>
        </w:rPr>
        <w:t>holy ones</w:t>
      </w:r>
      <w:r w:rsidRPr="006E0297">
        <w:t xml:space="preserve"> set apart by God, not spiritual elites but all believers who belong to Him.</w:t>
      </w:r>
    </w:p>
    <w:p w14:paraId="51403B23" w14:textId="77777777" w:rsidR="006E0297" w:rsidRPr="006E0297" w:rsidRDefault="008A1012" w:rsidP="006E0297">
      <w:pPr>
        <w:pStyle w:val="NoSpacing"/>
      </w:pPr>
      <w:r>
        <w:pict w14:anchorId="5CB22172">
          <v:rect id="_x0000_i1035" style="width:0;height:1.5pt" o:hralign="center" o:hrstd="t" o:hr="t" fillcolor="#a0a0a0" stroked="f"/>
        </w:pict>
      </w:r>
    </w:p>
    <w:p w14:paraId="28299365" w14:textId="77777777" w:rsidR="006E0297" w:rsidRPr="006E0297" w:rsidRDefault="006E0297" w:rsidP="006E0297">
      <w:pPr>
        <w:pStyle w:val="NoSpacing"/>
        <w:rPr>
          <w:b/>
          <w:bCs/>
        </w:rPr>
      </w:pPr>
      <w:r w:rsidRPr="006E0297">
        <w:rPr>
          <w:b/>
          <w:bCs/>
        </w:rPr>
        <w:t>2. God’s Purpose and Our Identity (1:3–14)</w:t>
      </w:r>
    </w:p>
    <w:p w14:paraId="5E084FD3" w14:textId="77777777" w:rsidR="006E0297" w:rsidRPr="006E0297" w:rsidRDefault="006E0297" w:rsidP="006E0297">
      <w:pPr>
        <w:pStyle w:val="NoSpacing"/>
      </w:pPr>
      <w:r w:rsidRPr="006E0297">
        <w:t>In one long, overflowing sentence (in Greek), Paul praises God for the spiritual blessings believers have in Christ. This passage answers deep questions about meaning and identity.</w:t>
      </w:r>
    </w:p>
    <w:p w14:paraId="7FEB2C16" w14:textId="77777777" w:rsidR="006E0297" w:rsidRPr="006E0297" w:rsidRDefault="006E0297" w:rsidP="006E0297">
      <w:pPr>
        <w:pStyle w:val="NoSpacing"/>
        <w:rPr>
          <w:b/>
          <w:bCs/>
        </w:rPr>
      </w:pPr>
      <w:r w:rsidRPr="006E0297">
        <w:rPr>
          <w:b/>
          <w:bCs/>
        </w:rPr>
        <w:t xml:space="preserve">A. Chosen by the </w:t>
      </w:r>
      <w:proofErr w:type="gramStart"/>
      <w:r w:rsidRPr="006E0297">
        <w:rPr>
          <w:b/>
          <w:bCs/>
        </w:rPr>
        <w:t>Father</w:t>
      </w:r>
      <w:proofErr w:type="gramEnd"/>
      <w:r w:rsidRPr="006E0297">
        <w:rPr>
          <w:b/>
          <w:bCs/>
        </w:rPr>
        <w:t xml:space="preserve"> (vv. 3–6)</w:t>
      </w:r>
    </w:p>
    <w:p w14:paraId="7C075168" w14:textId="77777777" w:rsidR="006E0297" w:rsidRPr="006E0297" w:rsidRDefault="006E0297" w:rsidP="006E0297">
      <w:pPr>
        <w:pStyle w:val="NoSpacing"/>
        <w:numPr>
          <w:ilvl w:val="0"/>
          <w:numId w:val="8"/>
        </w:numPr>
      </w:pPr>
      <w:r w:rsidRPr="006E0297">
        <w:t xml:space="preserve">God </w:t>
      </w:r>
      <w:r w:rsidRPr="006E0297">
        <w:rPr>
          <w:b/>
          <w:bCs/>
        </w:rPr>
        <w:t>chose us</w:t>
      </w:r>
      <w:r w:rsidRPr="006E0297">
        <w:t xml:space="preserve"> before the foundation of the world.</w:t>
      </w:r>
    </w:p>
    <w:p w14:paraId="3FCB0814" w14:textId="77777777" w:rsidR="006E0297" w:rsidRPr="006E0297" w:rsidRDefault="006E0297" w:rsidP="006E0297">
      <w:pPr>
        <w:pStyle w:val="NoSpacing"/>
        <w:numPr>
          <w:ilvl w:val="0"/>
          <w:numId w:val="8"/>
        </w:numPr>
      </w:pPr>
      <w:r w:rsidRPr="006E0297">
        <w:t xml:space="preserve">We were </w:t>
      </w:r>
      <w:r w:rsidRPr="006E0297">
        <w:rPr>
          <w:b/>
          <w:bCs/>
        </w:rPr>
        <w:t>predestined</w:t>
      </w:r>
      <w:r w:rsidRPr="006E0297">
        <w:t xml:space="preserve"> for adoption into His family.</w:t>
      </w:r>
    </w:p>
    <w:p w14:paraId="6B01C67F" w14:textId="77777777" w:rsidR="006E0297" w:rsidRPr="006E0297" w:rsidRDefault="006E0297" w:rsidP="006E0297">
      <w:pPr>
        <w:pStyle w:val="NoSpacing"/>
        <w:numPr>
          <w:ilvl w:val="0"/>
          <w:numId w:val="8"/>
        </w:numPr>
      </w:pPr>
      <w:r w:rsidRPr="006E0297">
        <w:t xml:space="preserve">We exist </w:t>
      </w:r>
      <w:r w:rsidRPr="006E0297">
        <w:rPr>
          <w:b/>
          <w:bCs/>
        </w:rPr>
        <w:t>to the praise of His glorious grace</w:t>
      </w:r>
      <w:r w:rsidRPr="006E0297">
        <w:t>.</w:t>
      </w:r>
    </w:p>
    <w:p w14:paraId="3E28F12B" w14:textId="77777777" w:rsidR="006E0297" w:rsidRPr="006E0297" w:rsidRDefault="006E0297" w:rsidP="006E0297">
      <w:pPr>
        <w:pStyle w:val="NoSpacing"/>
      </w:pPr>
      <w:r w:rsidRPr="006E0297">
        <w:t>This means our lives are not accidental but intentional. Before creation itself, God purposed relationship, love, and holiness for His people.</w:t>
      </w:r>
    </w:p>
    <w:p w14:paraId="43B8E25A" w14:textId="77777777" w:rsidR="006E0297" w:rsidRPr="006E0297" w:rsidRDefault="006E0297" w:rsidP="006E0297">
      <w:pPr>
        <w:pStyle w:val="NoSpacing"/>
        <w:rPr>
          <w:b/>
          <w:bCs/>
        </w:rPr>
      </w:pPr>
      <w:r w:rsidRPr="006E0297">
        <w:rPr>
          <w:b/>
          <w:bCs/>
        </w:rPr>
        <w:t xml:space="preserve">B. Redeemed by the </w:t>
      </w:r>
      <w:proofErr w:type="gramStart"/>
      <w:r w:rsidRPr="006E0297">
        <w:rPr>
          <w:b/>
          <w:bCs/>
        </w:rPr>
        <w:t>Son</w:t>
      </w:r>
      <w:proofErr w:type="gramEnd"/>
      <w:r w:rsidRPr="006E0297">
        <w:rPr>
          <w:b/>
          <w:bCs/>
        </w:rPr>
        <w:t xml:space="preserve"> (vv. 7–12)</w:t>
      </w:r>
    </w:p>
    <w:p w14:paraId="26D06778" w14:textId="77777777" w:rsidR="006E0297" w:rsidRPr="006E0297" w:rsidRDefault="006E0297" w:rsidP="006E0297">
      <w:pPr>
        <w:pStyle w:val="NoSpacing"/>
        <w:numPr>
          <w:ilvl w:val="0"/>
          <w:numId w:val="9"/>
        </w:numPr>
      </w:pPr>
      <w:r w:rsidRPr="006E0297">
        <w:t xml:space="preserve">In Christ, we have </w:t>
      </w:r>
      <w:r w:rsidRPr="006E0297">
        <w:rPr>
          <w:b/>
          <w:bCs/>
        </w:rPr>
        <w:t>redemption</w:t>
      </w:r>
      <w:r w:rsidRPr="006E0297">
        <w:t xml:space="preserve"> and </w:t>
      </w:r>
      <w:r w:rsidRPr="006E0297">
        <w:rPr>
          <w:b/>
          <w:bCs/>
        </w:rPr>
        <w:t>forgiveness</w:t>
      </w:r>
      <w:r w:rsidRPr="006E0297">
        <w:t>.</w:t>
      </w:r>
    </w:p>
    <w:p w14:paraId="241E3918" w14:textId="77777777" w:rsidR="006E0297" w:rsidRPr="006E0297" w:rsidRDefault="006E0297" w:rsidP="006E0297">
      <w:pPr>
        <w:pStyle w:val="NoSpacing"/>
        <w:numPr>
          <w:ilvl w:val="0"/>
          <w:numId w:val="9"/>
        </w:numPr>
      </w:pPr>
      <w:r w:rsidRPr="006E0297">
        <w:t xml:space="preserve">God reveals the </w:t>
      </w:r>
      <w:r w:rsidRPr="006E0297">
        <w:rPr>
          <w:b/>
          <w:bCs/>
        </w:rPr>
        <w:t>mystery of His will</w:t>
      </w:r>
      <w:r w:rsidRPr="006E0297">
        <w:t>—to unite all things in Christ.</w:t>
      </w:r>
    </w:p>
    <w:p w14:paraId="368100AC" w14:textId="77777777" w:rsidR="006E0297" w:rsidRPr="006E0297" w:rsidRDefault="006E0297" w:rsidP="006E0297">
      <w:pPr>
        <w:pStyle w:val="NoSpacing"/>
        <w:numPr>
          <w:ilvl w:val="0"/>
          <w:numId w:val="9"/>
        </w:numPr>
      </w:pPr>
      <w:r w:rsidRPr="006E0297">
        <w:t xml:space="preserve">Believers receive a </w:t>
      </w:r>
      <w:r w:rsidRPr="006E0297">
        <w:rPr>
          <w:b/>
          <w:bCs/>
        </w:rPr>
        <w:t>future inheritance</w:t>
      </w:r>
      <w:r w:rsidRPr="006E0297">
        <w:t>.</w:t>
      </w:r>
    </w:p>
    <w:p w14:paraId="0E038DBF" w14:textId="77777777" w:rsidR="006E0297" w:rsidRPr="006E0297" w:rsidRDefault="006E0297" w:rsidP="006E0297">
      <w:pPr>
        <w:pStyle w:val="NoSpacing"/>
      </w:pPr>
      <w:r w:rsidRPr="006E0297">
        <w:t>This section shows that God’s purpose works through real history and through Christ’s sacrificial love.</w:t>
      </w:r>
    </w:p>
    <w:p w14:paraId="396181E6" w14:textId="77777777" w:rsidR="006E0297" w:rsidRPr="006E0297" w:rsidRDefault="006E0297" w:rsidP="006E0297">
      <w:pPr>
        <w:pStyle w:val="NoSpacing"/>
        <w:rPr>
          <w:b/>
          <w:bCs/>
        </w:rPr>
      </w:pPr>
      <w:r w:rsidRPr="006E0297">
        <w:rPr>
          <w:b/>
          <w:bCs/>
        </w:rPr>
        <w:t>C. Sealed by the Holy Spirit (vv. 13–14)</w:t>
      </w:r>
    </w:p>
    <w:p w14:paraId="6CC12028" w14:textId="77777777" w:rsidR="006E0297" w:rsidRPr="006E0297" w:rsidRDefault="006E0297" w:rsidP="006E0297">
      <w:pPr>
        <w:pStyle w:val="NoSpacing"/>
        <w:numPr>
          <w:ilvl w:val="0"/>
          <w:numId w:val="10"/>
        </w:numPr>
      </w:pPr>
      <w:r w:rsidRPr="006E0297">
        <w:t xml:space="preserve">When we </w:t>
      </w:r>
      <w:r w:rsidRPr="006E0297">
        <w:rPr>
          <w:b/>
          <w:bCs/>
        </w:rPr>
        <w:t>heard</w:t>
      </w:r>
      <w:r w:rsidRPr="006E0297">
        <w:t xml:space="preserve"> the gospel and </w:t>
      </w:r>
      <w:r w:rsidRPr="006E0297">
        <w:rPr>
          <w:b/>
          <w:bCs/>
        </w:rPr>
        <w:t>believed</w:t>
      </w:r>
      <w:r w:rsidRPr="006E0297">
        <w:t xml:space="preserve">, we were </w:t>
      </w:r>
      <w:r w:rsidRPr="006E0297">
        <w:rPr>
          <w:b/>
          <w:bCs/>
        </w:rPr>
        <w:t>sealed</w:t>
      </w:r>
      <w:r w:rsidRPr="006E0297">
        <w:t xml:space="preserve"> with the Holy Spirit.</w:t>
      </w:r>
    </w:p>
    <w:p w14:paraId="47FB82EF" w14:textId="77777777" w:rsidR="006E0297" w:rsidRPr="006E0297" w:rsidRDefault="006E0297" w:rsidP="006E0297">
      <w:pPr>
        <w:pStyle w:val="NoSpacing"/>
        <w:numPr>
          <w:ilvl w:val="0"/>
          <w:numId w:val="10"/>
        </w:numPr>
      </w:pPr>
      <w:r w:rsidRPr="006E0297">
        <w:t xml:space="preserve">The Spirit is a </w:t>
      </w:r>
      <w:r w:rsidRPr="006E0297">
        <w:rPr>
          <w:b/>
          <w:bCs/>
        </w:rPr>
        <w:t>guarantee</w:t>
      </w:r>
      <w:r w:rsidRPr="006E0297">
        <w:t xml:space="preserve"> of our future redemption.</w:t>
      </w:r>
    </w:p>
    <w:p w14:paraId="16DAF3F4" w14:textId="77777777" w:rsidR="006E0297" w:rsidRPr="006E0297" w:rsidRDefault="006E0297" w:rsidP="006E0297">
      <w:pPr>
        <w:pStyle w:val="NoSpacing"/>
      </w:pPr>
      <w:r w:rsidRPr="006E0297">
        <w:t xml:space="preserve">This affirms both God’s initiative </w:t>
      </w:r>
      <w:r w:rsidRPr="006E0297">
        <w:rPr>
          <w:i/>
          <w:iCs/>
        </w:rPr>
        <w:t>and</w:t>
      </w:r>
      <w:r w:rsidRPr="006E0297">
        <w:t xml:space="preserve"> human response — divine purpose and human free will working together.</w:t>
      </w:r>
    </w:p>
    <w:p w14:paraId="68CD850C" w14:textId="77777777" w:rsidR="006E0297" w:rsidRPr="006E0297" w:rsidRDefault="008A1012" w:rsidP="006E0297">
      <w:pPr>
        <w:pStyle w:val="NoSpacing"/>
      </w:pPr>
      <w:r>
        <w:pict w14:anchorId="38B9FA6A">
          <v:rect id="_x0000_i1036" style="width:0;height:1.5pt" o:hralign="center" o:hrstd="t" o:hr="t" fillcolor="#a0a0a0" stroked="f"/>
        </w:pict>
      </w:r>
    </w:p>
    <w:p w14:paraId="2F75FA0C" w14:textId="77777777" w:rsidR="006E0297" w:rsidRPr="006E0297" w:rsidRDefault="006E0297" w:rsidP="006E0297">
      <w:pPr>
        <w:pStyle w:val="NoSpacing"/>
        <w:rPr>
          <w:b/>
          <w:bCs/>
        </w:rPr>
      </w:pPr>
      <w:r w:rsidRPr="006E0297">
        <w:rPr>
          <w:b/>
          <w:bCs/>
        </w:rPr>
        <w:t>3. Paul’s Prayer for Insight (1:15–23)</w:t>
      </w:r>
    </w:p>
    <w:p w14:paraId="5C066C49" w14:textId="77777777" w:rsidR="006E0297" w:rsidRPr="006E0297" w:rsidRDefault="006E0297" w:rsidP="006E0297">
      <w:pPr>
        <w:pStyle w:val="NoSpacing"/>
      </w:pPr>
      <w:r w:rsidRPr="006E0297">
        <w:t>Paul prays that believers will see reality as God sees it:</w:t>
      </w:r>
    </w:p>
    <w:p w14:paraId="7D7502C2" w14:textId="77777777" w:rsidR="006E0297" w:rsidRPr="006E0297" w:rsidRDefault="006E0297" w:rsidP="006E0297">
      <w:pPr>
        <w:pStyle w:val="NoSpacing"/>
        <w:numPr>
          <w:ilvl w:val="0"/>
          <w:numId w:val="11"/>
        </w:numPr>
      </w:pPr>
      <w:r w:rsidRPr="006E0297">
        <w:t xml:space="preserve">The </w:t>
      </w:r>
      <w:r w:rsidRPr="006E0297">
        <w:rPr>
          <w:b/>
          <w:bCs/>
        </w:rPr>
        <w:t>hope</w:t>
      </w:r>
      <w:r w:rsidRPr="006E0297">
        <w:t xml:space="preserve"> of God’s calling,</w:t>
      </w:r>
    </w:p>
    <w:p w14:paraId="0CF7CF4E" w14:textId="77777777" w:rsidR="006E0297" w:rsidRPr="006E0297" w:rsidRDefault="006E0297" w:rsidP="006E0297">
      <w:pPr>
        <w:pStyle w:val="NoSpacing"/>
        <w:numPr>
          <w:ilvl w:val="0"/>
          <w:numId w:val="11"/>
        </w:numPr>
      </w:pPr>
      <w:r w:rsidRPr="006E0297">
        <w:t xml:space="preserve">The </w:t>
      </w:r>
      <w:r w:rsidRPr="006E0297">
        <w:rPr>
          <w:b/>
          <w:bCs/>
        </w:rPr>
        <w:t>riches</w:t>
      </w:r>
      <w:r w:rsidRPr="006E0297">
        <w:t xml:space="preserve"> of His inheritance,</w:t>
      </w:r>
    </w:p>
    <w:p w14:paraId="19D89C82" w14:textId="77777777" w:rsidR="006E0297" w:rsidRPr="006E0297" w:rsidRDefault="006E0297" w:rsidP="006E0297">
      <w:pPr>
        <w:pStyle w:val="NoSpacing"/>
        <w:numPr>
          <w:ilvl w:val="0"/>
          <w:numId w:val="11"/>
        </w:numPr>
      </w:pPr>
      <w:r w:rsidRPr="006E0297">
        <w:t xml:space="preserve">The </w:t>
      </w:r>
      <w:r w:rsidRPr="006E0297">
        <w:rPr>
          <w:b/>
          <w:bCs/>
        </w:rPr>
        <w:t>immeasurable greatness</w:t>
      </w:r>
      <w:r w:rsidRPr="006E0297">
        <w:t xml:space="preserve"> of His power toward believers.</w:t>
      </w:r>
    </w:p>
    <w:p w14:paraId="25F8F168" w14:textId="77777777" w:rsidR="006E0297" w:rsidRPr="006E0297" w:rsidRDefault="006E0297" w:rsidP="006E0297">
      <w:pPr>
        <w:pStyle w:val="NoSpacing"/>
      </w:pPr>
      <w:r w:rsidRPr="006E0297">
        <w:t>He concludes by exalting Christ, who is raised, enthroned, and made head over the church.</w:t>
      </w:r>
    </w:p>
    <w:p w14:paraId="5A51F5E0" w14:textId="77777777" w:rsidR="006E0297" w:rsidRPr="006E0297" w:rsidRDefault="008A1012" w:rsidP="006E0297">
      <w:pPr>
        <w:pStyle w:val="NoSpacing"/>
      </w:pPr>
      <w:r>
        <w:pict w14:anchorId="51C892D7">
          <v:rect id="_x0000_i1037" style="width:0;height:1.5pt" o:hralign="center" o:hrstd="t" o:hr="t" fillcolor="#a0a0a0" stroked="f"/>
        </w:pict>
      </w:r>
    </w:p>
    <w:p w14:paraId="15527D13" w14:textId="77777777" w:rsidR="006E0297" w:rsidRPr="006E0297" w:rsidRDefault="006E0297" w:rsidP="006E0297">
      <w:pPr>
        <w:pStyle w:val="NoSpacing"/>
        <w:rPr>
          <w:b/>
          <w:bCs/>
        </w:rPr>
      </w:pPr>
      <w:r w:rsidRPr="006E0297">
        <w:rPr>
          <w:b/>
          <w:bCs/>
        </w:rPr>
        <w:t>4. Ephesians 1 and the Question of Purpose</w:t>
      </w:r>
    </w:p>
    <w:p w14:paraId="18950E8F" w14:textId="77777777" w:rsidR="006E0297" w:rsidRPr="006E0297" w:rsidRDefault="006E0297" w:rsidP="006E0297">
      <w:pPr>
        <w:pStyle w:val="NoSpacing"/>
      </w:pPr>
      <w:r w:rsidRPr="006E0297">
        <w:t xml:space="preserve">Ephesians 1 strongly affirms that </w:t>
      </w:r>
      <w:r w:rsidRPr="006E0297">
        <w:rPr>
          <w:b/>
          <w:bCs/>
        </w:rPr>
        <w:t>life has purpose</w:t>
      </w:r>
      <w:r w:rsidRPr="006E0297">
        <w:t xml:space="preserve"> — grounded not in randomness or survival but in God’s eternal design.</w:t>
      </w:r>
    </w:p>
    <w:p w14:paraId="295C3075" w14:textId="77777777" w:rsidR="006E0297" w:rsidRPr="006E0297" w:rsidRDefault="006E0297" w:rsidP="006E0297">
      <w:pPr>
        <w:pStyle w:val="NoSpacing"/>
      </w:pPr>
      <w:r w:rsidRPr="006E0297">
        <w:t>Contrast this with a worldview like:</w:t>
      </w:r>
    </w:p>
    <w:p w14:paraId="50BBCE4C" w14:textId="77777777" w:rsidR="006E0297" w:rsidRPr="006E0297" w:rsidRDefault="006E0297" w:rsidP="006E0297">
      <w:pPr>
        <w:pStyle w:val="NoSpacing"/>
        <w:numPr>
          <w:ilvl w:val="0"/>
          <w:numId w:val="12"/>
        </w:numPr>
      </w:pPr>
      <w:r w:rsidRPr="006E0297">
        <w:rPr>
          <w:b/>
          <w:bCs/>
        </w:rPr>
        <w:t>Tennyson:</w:t>
      </w:r>
      <w:r w:rsidRPr="006E0297">
        <w:t xml:space="preserve"> “Nature, red in tooth and claw”</w:t>
      </w:r>
    </w:p>
    <w:p w14:paraId="4FE612A0" w14:textId="77777777" w:rsidR="006E0297" w:rsidRPr="006E0297" w:rsidRDefault="006E0297" w:rsidP="006E0297">
      <w:pPr>
        <w:pStyle w:val="NoSpacing"/>
        <w:numPr>
          <w:ilvl w:val="0"/>
          <w:numId w:val="12"/>
        </w:numPr>
      </w:pPr>
      <w:r w:rsidRPr="006E0297">
        <w:rPr>
          <w:b/>
          <w:bCs/>
        </w:rPr>
        <w:t>Darwin (as popularly interpreted):</w:t>
      </w:r>
      <w:r w:rsidRPr="006E0297">
        <w:t xml:space="preserve"> “The strong eat the weak, and they are right to do so.”</w:t>
      </w:r>
    </w:p>
    <w:p w14:paraId="486555DF" w14:textId="77777777" w:rsidR="006E0297" w:rsidRPr="006E0297" w:rsidRDefault="006E0297" w:rsidP="006E0297">
      <w:pPr>
        <w:pStyle w:val="NoSpacing"/>
      </w:pPr>
      <w:r w:rsidRPr="006E0297">
        <w:lastRenderedPageBreak/>
        <w:t xml:space="preserve">Those statements fit a universe </w:t>
      </w:r>
      <w:r w:rsidRPr="006E0297">
        <w:rPr>
          <w:b/>
          <w:bCs/>
        </w:rPr>
        <w:t>without purpose</w:t>
      </w:r>
      <w:r w:rsidRPr="006E0297">
        <w:t xml:space="preserve"> — a world where strength determines morality, suffering is meaningless, and love is an evolutionary accident.</w:t>
      </w:r>
    </w:p>
    <w:p w14:paraId="729C2C5E" w14:textId="77777777" w:rsidR="006E0297" w:rsidRPr="006E0297" w:rsidRDefault="006E0297" w:rsidP="006E0297">
      <w:pPr>
        <w:pStyle w:val="NoSpacing"/>
      </w:pPr>
      <w:r w:rsidRPr="006E0297">
        <w:rPr>
          <w:b/>
          <w:bCs/>
        </w:rPr>
        <w:t>Ephesians 1 offers the opposite vision:</w:t>
      </w:r>
    </w:p>
    <w:p w14:paraId="6C5F029D" w14:textId="77777777" w:rsidR="006E0297" w:rsidRPr="006E0297" w:rsidRDefault="006E0297" w:rsidP="006E0297">
      <w:pPr>
        <w:pStyle w:val="NoSpacing"/>
        <w:numPr>
          <w:ilvl w:val="0"/>
          <w:numId w:val="13"/>
        </w:numPr>
      </w:pPr>
      <w:r w:rsidRPr="006E0297">
        <w:t>God chose us → identity</w:t>
      </w:r>
    </w:p>
    <w:p w14:paraId="13F4339B" w14:textId="77777777" w:rsidR="006E0297" w:rsidRPr="006E0297" w:rsidRDefault="006E0297" w:rsidP="006E0297">
      <w:pPr>
        <w:pStyle w:val="NoSpacing"/>
        <w:numPr>
          <w:ilvl w:val="0"/>
          <w:numId w:val="13"/>
        </w:numPr>
      </w:pPr>
      <w:r w:rsidRPr="006E0297">
        <w:t>God adopted us → belonging</w:t>
      </w:r>
    </w:p>
    <w:p w14:paraId="1A6C6A72" w14:textId="77777777" w:rsidR="006E0297" w:rsidRPr="006E0297" w:rsidRDefault="006E0297" w:rsidP="006E0297">
      <w:pPr>
        <w:pStyle w:val="NoSpacing"/>
        <w:numPr>
          <w:ilvl w:val="0"/>
          <w:numId w:val="13"/>
        </w:numPr>
      </w:pPr>
      <w:r w:rsidRPr="006E0297">
        <w:t>God redeemed us → value</w:t>
      </w:r>
    </w:p>
    <w:p w14:paraId="4C3C668A" w14:textId="77777777" w:rsidR="006E0297" w:rsidRPr="006E0297" w:rsidRDefault="006E0297" w:rsidP="006E0297">
      <w:pPr>
        <w:pStyle w:val="NoSpacing"/>
        <w:numPr>
          <w:ilvl w:val="0"/>
          <w:numId w:val="13"/>
        </w:numPr>
      </w:pPr>
      <w:r w:rsidRPr="006E0297">
        <w:t>God sealed us → security</w:t>
      </w:r>
    </w:p>
    <w:p w14:paraId="44368EC7" w14:textId="77777777" w:rsidR="006E0297" w:rsidRPr="006E0297" w:rsidRDefault="006E0297" w:rsidP="006E0297">
      <w:pPr>
        <w:pStyle w:val="NoSpacing"/>
        <w:numPr>
          <w:ilvl w:val="0"/>
          <w:numId w:val="13"/>
        </w:numPr>
      </w:pPr>
      <w:r w:rsidRPr="006E0297">
        <w:t>God calls us → purpose</w:t>
      </w:r>
    </w:p>
    <w:p w14:paraId="7C104F8A" w14:textId="77777777" w:rsidR="006E0297" w:rsidRPr="006E0297" w:rsidRDefault="006E0297" w:rsidP="006E0297">
      <w:pPr>
        <w:pStyle w:val="NoSpacing"/>
        <w:numPr>
          <w:ilvl w:val="0"/>
          <w:numId w:val="13"/>
        </w:numPr>
      </w:pPr>
      <w:r w:rsidRPr="006E0297">
        <w:t>God plans to unite all things in Christ → cosmic hope</w:t>
      </w:r>
    </w:p>
    <w:p w14:paraId="18C86CE0" w14:textId="77777777" w:rsidR="006E0297" w:rsidRPr="006E0297" w:rsidRDefault="006E0297" w:rsidP="006E0297">
      <w:pPr>
        <w:pStyle w:val="NoSpacing"/>
      </w:pPr>
      <w:r w:rsidRPr="006E0297">
        <w:t>Rather than a brutal, indifferent universe, Paul reveals a world loved, intentional, and headed toward restoration.</w:t>
      </w:r>
    </w:p>
    <w:p w14:paraId="5C059E12" w14:textId="77777777" w:rsidR="006E0297" w:rsidRPr="006E0297" w:rsidRDefault="008A1012" w:rsidP="006E0297">
      <w:pPr>
        <w:pStyle w:val="NoSpacing"/>
      </w:pPr>
      <w:r>
        <w:pict w14:anchorId="16B6363F">
          <v:rect id="_x0000_i1038" style="width:0;height:1.5pt" o:hralign="center" o:hrstd="t" o:hr="t" fillcolor="#a0a0a0" stroked="f"/>
        </w:pict>
      </w:r>
    </w:p>
    <w:p w14:paraId="5E8E0A6E" w14:textId="77777777" w:rsidR="006E0297" w:rsidRPr="006E0297" w:rsidRDefault="006E0297" w:rsidP="006E0297">
      <w:pPr>
        <w:pStyle w:val="NoSpacing"/>
        <w:rPr>
          <w:b/>
          <w:bCs/>
        </w:rPr>
      </w:pPr>
      <w:r w:rsidRPr="006E0297">
        <w:rPr>
          <w:b/>
          <w:bCs/>
        </w:rPr>
        <w:t>5. Does Purpose Eliminate Free Will? (Ephesians 1 Says: No)</w:t>
      </w:r>
    </w:p>
    <w:p w14:paraId="0A32FB66" w14:textId="77777777" w:rsidR="006E0297" w:rsidRPr="006E0297" w:rsidRDefault="006E0297" w:rsidP="006E0297">
      <w:pPr>
        <w:pStyle w:val="NoSpacing"/>
      </w:pPr>
      <w:r w:rsidRPr="006E0297">
        <w:t xml:space="preserve">Ephesians 1 beautifully balances </w:t>
      </w:r>
      <w:r w:rsidRPr="006E0297">
        <w:rPr>
          <w:b/>
          <w:bCs/>
        </w:rPr>
        <w:t>God’s purpose</w:t>
      </w:r>
      <w:r w:rsidRPr="006E0297">
        <w:t xml:space="preserve"> and </w:t>
      </w:r>
      <w:r w:rsidRPr="006E0297">
        <w:rPr>
          <w:b/>
          <w:bCs/>
        </w:rPr>
        <w:t>human free will</w:t>
      </w:r>
      <w:r w:rsidRPr="006E0297">
        <w:t>:</w:t>
      </w:r>
    </w:p>
    <w:p w14:paraId="60E33EEF" w14:textId="77777777" w:rsidR="006E0297" w:rsidRPr="006E0297" w:rsidRDefault="006E0297" w:rsidP="006E0297">
      <w:pPr>
        <w:pStyle w:val="NoSpacing"/>
        <w:rPr>
          <w:b/>
          <w:bCs/>
        </w:rPr>
      </w:pPr>
      <w:r w:rsidRPr="006E0297">
        <w:rPr>
          <w:b/>
          <w:bCs/>
        </w:rPr>
        <w:t>God’s Purpose</w:t>
      </w:r>
    </w:p>
    <w:p w14:paraId="08F25096" w14:textId="77777777" w:rsidR="006E0297" w:rsidRPr="006E0297" w:rsidRDefault="006E0297" w:rsidP="006E0297">
      <w:pPr>
        <w:pStyle w:val="NoSpacing"/>
        <w:numPr>
          <w:ilvl w:val="0"/>
          <w:numId w:val="14"/>
        </w:numPr>
      </w:pPr>
      <w:r w:rsidRPr="006E0297">
        <w:t>Eternal</w:t>
      </w:r>
    </w:p>
    <w:p w14:paraId="530A4456" w14:textId="77777777" w:rsidR="006E0297" w:rsidRPr="006E0297" w:rsidRDefault="006E0297" w:rsidP="006E0297">
      <w:pPr>
        <w:pStyle w:val="NoSpacing"/>
        <w:numPr>
          <w:ilvl w:val="0"/>
          <w:numId w:val="14"/>
        </w:numPr>
      </w:pPr>
      <w:r w:rsidRPr="006E0297">
        <w:t>Unchanging</w:t>
      </w:r>
    </w:p>
    <w:p w14:paraId="4BEC79C6" w14:textId="77777777" w:rsidR="006E0297" w:rsidRPr="006E0297" w:rsidRDefault="006E0297" w:rsidP="006E0297">
      <w:pPr>
        <w:pStyle w:val="NoSpacing"/>
        <w:numPr>
          <w:ilvl w:val="0"/>
          <w:numId w:val="14"/>
        </w:numPr>
      </w:pPr>
      <w:r w:rsidRPr="006E0297">
        <w:t>Overarching</w:t>
      </w:r>
    </w:p>
    <w:p w14:paraId="4A08754C" w14:textId="77777777" w:rsidR="006E0297" w:rsidRPr="006E0297" w:rsidRDefault="006E0297" w:rsidP="006E0297">
      <w:pPr>
        <w:pStyle w:val="NoSpacing"/>
        <w:numPr>
          <w:ilvl w:val="0"/>
          <w:numId w:val="14"/>
        </w:numPr>
      </w:pPr>
      <w:r w:rsidRPr="006E0297">
        <w:t>Guaranteed to succeed</w:t>
      </w:r>
    </w:p>
    <w:p w14:paraId="4188D2AE" w14:textId="77777777" w:rsidR="006E0297" w:rsidRPr="006E0297" w:rsidRDefault="006E0297" w:rsidP="006E0297">
      <w:pPr>
        <w:pStyle w:val="NoSpacing"/>
        <w:numPr>
          <w:ilvl w:val="0"/>
          <w:numId w:val="14"/>
        </w:numPr>
      </w:pPr>
      <w:r w:rsidRPr="006E0297">
        <w:t>Centers on Christ and redemption</w:t>
      </w:r>
    </w:p>
    <w:p w14:paraId="39073088" w14:textId="77777777" w:rsidR="006E0297" w:rsidRPr="006E0297" w:rsidRDefault="006E0297" w:rsidP="006E0297">
      <w:pPr>
        <w:pStyle w:val="NoSpacing"/>
        <w:rPr>
          <w:b/>
          <w:bCs/>
        </w:rPr>
      </w:pPr>
      <w:r w:rsidRPr="006E0297">
        <w:rPr>
          <w:b/>
          <w:bCs/>
        </w:rPr>
        <w:t>Human Free Will</w:t>
      </w:r>
    </w:p>
    <w:p w14:paraId="63DDAAA5" w14:textId="77777777" w:rsidR="006E0297" w:rsidRPr="006E0297" w:rsidRDefault="006E0297" w:rsidP="006E0297">
      <w:pPr>
        <w:pStyle w:val="NoSpacing"/>
        <w:numPr>
          <w:ilvl w:val="0"/>
          <w:numId w:val="15"/>
        </w:numPr>
      </w:pPr>
      <w:r w:rsidRPr="006E0297">
        <w:t xml:space="preserve">People </w:t>
      </w:r>
      <w:r w:rsidRPr="006E0297">
        <w:rPr>
          <w:b/>
          <w:bCs/>
        </w:rPr>
        <w:t>hear</w:t>
      </w:r>
      <w:r w:rsidRPr="006E0297">
        <w:t xml:space="preserve">, </w:t>
      </w:r>
      <w:r w:rsidRPr="006E0297">
        <w:rPr>
          <w:b/>
          <w:bCs/>
        </w:rPr>
        <w:t>believe</w:t>
      </w:r>
      <w:r w:rsidRPr="006E0297">
        <w:t xml:space="preserve">, </w:t>
      </w:r>
      <w:r w:rsidRPr="006E0297">
        <w:rPr>
          <w:b/>
          <w:bCs/>
        </w:rPr>
        <w:t>trust</w:t>
      </w:r>
      <w:r w:rsidRPr="006E0297">
        <w:t xml:space="preserve">, and </w:t>
      </w:r>
      <w:r w:rsidRPr="006E0297">
        <w:rPr>
          <w:b/>
          <w:bCs/>
        </w:rPr>
        <w:t>respond</w:t>
      </w:r>
      <w:r w:rsidRPr="006E0297">
        <w:t xml:space="preserve"> (1:13)</w:t>
      </w:r>
    </w:p>
    <w:p w14:paraId="49E86298" w14:textId="77777777" w:rsidR="006E0297" w:rsidRPr="006E0297" w:rsidRDefault="006E0297" w:rsidP="006E0297">
      <w:pPr>
        <w:pStyle w:val="NoSpacing"/>
        <w:numPr>
          <w:ilvl w:val="0"/>
          <w:numId w:val="15"/>
        </w:numPr>
      </w:pPr>
      <w:r w:rsidRPr="006E0297">
        <w:t>Believers make real choices to walk in holiness and hope</w:t>
      </w:r>
    </w:p>
    <w:p w14:paraId="731B3536" w14:textId="77777777" w:rsidR="006E0297" w:rsidRPr="006E0297" w:rsidRDefault="006E0297" w:rsidP="006E0297">
      <w:pPr>
        <w:pStyle w:val="NoSpacing"/>
        <w:numPr>
          <w:ilvl w:val="0"/>
          <w:numId w:val="15"/>
        </w:numPr>
      </w:pPr>
      <w:r w:rsidRPr="006E0297">
        <w:t>Love, obedience, and faith are meaningful actions</w:t>
      </w:r>
    </w:p>
    <w:p w14:paraId="75D54A35" w14:textId="77777777" w:rsidR="006E0297" w:rsidRPr="006E0297" w:rsidRDefault="006E0297" w:rsidP="006E0297">
      <w:pPr>
        <w:pStyle w:val="NoSpacing"/>
      </w:pPr>
      <w:r w:rsidRPr="006E0297">
        <w:rPr>
          <w:b/>
          <w:bCs/>
        </w:rPr>
        <w:t>God writes the story; humans freely participate in it.</w:t>
      </w:r>
      <w:r w:rsidRPr="006E0297">
        <w:br/>
        <w:t xml:space="preserve">The existence of purpose does </w:t>
      </w:r>
      <w:r w:rsidRPr="006E0297">
        <w:rPr>
          <w:i/>
          <w:iCs/>
        </w:rPr>
        <w:t>not</w:t>
      </w:r>
      <w:r w:rsidRPr="006E0297">
        <w:t xml:space="preserve"> negate freedom — it gives freedom significance.</w:t>
      </w:r>
    </w:p>
    <w:p w14:paraId="128CBB2F" w14:textId="77777777" w:rsidR="006E0297" w:rsidRPr="006E0297" w:rsidRDefault="008A1012" w:rsidP="006E0297">
      <w:pPr>
        <w:pStyle w:val="NoSpacing"/>
      </w:pPr>
      <w:r>
        <w:pict w14:anchorId="674BD731">
          <v:rect id="_x0000_i1039" style="width:0;height:1.5pt" o:hralign="center" o:hrstd="t" o:hr="t" fillcolor="#a0a0a0" stroked="f"/>
        </w:pict>
      </w:r>
    </w:p>
    <w:p w14:paraId="3BF5AB27" w14:textId="77777777" w:rsidR="006E0297" w:rsidRPr="006E0297" w:rsidRDefault="006E0297" w:rsidP="006E0297">
      <w:pPr>
        <w:pStyle w:val="NoSpacing"/>
        <w:rPr>
          <w:b/>
          <w:bCs/>
        </w:rPr>
      </w:pPr>
      <w:r w:rsidRPr="006E0297">
        <w:rPr>
          <w:b/>
          <w:bCs/>
        </w:rPr>
        <w:t>6. Key Themes for Discussion</w:t>
      </w:r>
    </w:p>
    <w:p w14:paraId="5AB3D008" w14:textId="77777777" w:rsidR="006E0297" w:rsidRPr="006E0297" w:rsidRDefault="006E0297" w:rsidP="006E0297">
      <w:pPr>
        <w:pStyle w:val="NoSpacing"/>
        <w:numPr>
          <w:ilvl w:val="0"/>
          <w:numId w:val="16"/>
        </w:numPr>
      </w:pPr>
      <w:r w:rsidRPr="006E0297">
        <w:rPr>
          <w:b/>
          <w:bCs/>
        </w:rPr>
        <w:t>Identity:</w:t>
      </w:r>
      <w:r w:rsidRPr="006E0297">
        <w:t xml:space="preserve"> We are saints, chosen and adopted.</w:t>
      </w:r>
    </w:p>
    <w:p w14:paraId="3F40AD14" w14:textId="77777777" w:rsidR="006E0297" w:rsidRPr="006E0297" w:rsidRDefault="006E0297" w:rsidP="006E0297">
      <w:pPr>
        <w:pStyle w:val="NoSpacing"/>
        <w:numPr>
          <w:ilvl w:val="0"/>
          <w:numId w:val="16"/>
        </w:numPr>
      </w:pPr>
      <w:r w:rsidRPr="006E0297">
        <w:rPr>
          <w:b/>
          <w:bCs/>
        </w:rPr>
        <w:t>Grace:</w:t>
      </w:r>
      <w:r w:rsidRPr="006E0297">
        <w:t xml:space="preserve"> Salvation is God’s work beginning to end.</w:t>
      </w:r>
    </w:p>
    <w:p w14:paraId="2F3CC0DE" w14:textId="77777777" w:rsidR="006E0297" w:rsidRPr="006E0297" w:rsidRDefault="006E0297" w:rsidP="006E0297">
      <w:pPr>
        <w:pStyle w:val="NoSpacing"/>
        <w:numPr>
          <w:ilvl w:val="0"/>
          <w:numId w:val="16"/>
        </w:numPr>
      </w:pPr>
      <w:r w:rsidRPr="006E0297">
        <w:rPr>
          <w:b/>
          <w:bCs/>
        </w:rPr>
        <w:t>Purpose:</w:t>
      </w:r>
      <w:r w:rsidRPr="006E0297">
        <w:t xml:space="preserve"> Our lives exist “to the praise of His glory.”</w:t>
      </w:r>
    </w:p>
    <w:p w14:paraId="48BFCE01" w14:textId="77777777" w:rsidR="006E0297" w:rsidRPr="006E0297" w:rsidRDefault="006E0297" w:rsidP="006E0297">
      <w:pPr>
        <w:pStyle w:val="NoSpacing"/>
        <w:numPr>
          <w:ilvl w:val="0"/>
          <w:numId w:val="16"/>
        </w:numPr>
      </w:pPr>
      <w:r w:rsidRPr="006E0297">
        <w:rPr>
          <w:b/>
          <w:bCs/>
        </w:rPr>
        <w:t>Hope:</w:t>
      </w:r>
      <w:r w:rsidRPr="006E0297">
        <w:t xml:space="preserve"> Our future is secure because of Christ.</w:t>
      </w:r>
    </w:p>
    <w:p w14:paraId="014ECF8A" w14:textId="77777777" w:rsidR="006E0297" w:rsidRPr="006E0297" w:rsidRDefault="006E0297" w:rsidP="006E0297">
      <w:pPr>
        <w:pStyle w:val="NoSpacing"/>
        <w:numPr>
          <w:ilvl w:val="0"/>
          <w:numId w:val="16"/>
        </w:numPr>
      </w:pPr>
      <w:r w:rsidRPr="006E0297">
        <w:rPr>
          <w:b/>
          <w:bCs/>
        </w:rPr>
        <w:t>Power:</w:t>
      </w:r>
      <w:r w:rsidRPr="006E0297">
        <w:t xml:space="preserve"> The same power that raised Christ works in believers.</w:t>
      </w:r>
    </w:p>
    <w:p w14:paraId="477C8613" w14:textId="77777777" w:rsidR="006E0297" w:rsidRPr="006E0297" w:rsidRDefault="006E0297" w:rsidP="006E0297">
      <w:pPr>
        <w:pStyle w:val="NoSpacing"/>
        <w:numPr>
          <w:ilvl w:val="0"/>
          <w:numId w:val="16"/>
        </w:numPr>
      </w:pPr>
      <w:r w:rsidRPr="006E0297">
        <w:rPr>
          <w:b/>
          <w:bCs/>
        </w:rPr>
        <w:t>Unity:</w:t>
      </w:r>
      <w:r w:rsidRPr="006E0297">
        <w:t xml:space="preserve"> God’s plan is to unite all things in Christ.</w:t>
      </w:r>
    </w:p>
    <w:p w14:paraId="0F304F70" w14:textId="77777777" w:rsidR="006E0297" w:rsidRPr="006E0297" w:rsidRDefault="008A1012" w:rsidP="006E0297">
      <w:pPr>
        <w:pStyle w:val="NoSpacing"/>
      </w:pPr>
      <w:r>
        <w:pict w14:anchorId="638B5781">
          <v:rect id="_x0000_i1040" style="width:0;height:1.5pt" o:hralign="center" o:hrstd="t" o:hr="t" fillcolor="#a0a0a0" stroked="f"/>
        </w:pict>
      </w:r>
    </w:p>
    <w:p w14:paraId="4B643409" w14:textId="77777777" w:rsidR="006E0297" w:rsidRPr="006E0297" w:rsidRDefault="006E0297" w:rsidP="006E0297">
      <w:pPr>
        <w:pStyle w:val="NoSpacing"/>
        <w:rPr>
          <w:b/>
          <w:bCs/>
        </w:rPr>
      </w:pPr>
      <w:r w:rsidRPr="006E0297">
        <w:rPr>
          <w:b/>
          <w:bCs/>
        </w:rPr>
        <w:t>7. One-Sentence Summary</w:t>
      </w:r>
    </w:p>
    <w:p w14:paraId="5E2D0786" w14:textId="77777777" w:rsidR="006E0297" w:rsidRPr="006E0297" w:rsidRDefault="006E0297" w:rsidP="006E0297">
      <w:pPr>
        <w:pStyle w:val="NoSpacing"/>
      </w:pPr>
      <w:r w:rsidRPr="006E0297">
        <w:rPr>
          <w:i/>
          <w:iCs/>
        </w:rPr>
        <w:t>Ephesians 1 reveals a God who has a loving, eternal purpose for creation and for each believer—one that honors human choice while guaranteeing that God’s redemptive plan in Christ will prevail.</w:t>
      </w:r>
    </w:p>
    <w:p w14:paraId="79D9AEC6" w14:textId="77777777" w:rsidR="00C2369F" w:rsidRDefault="00C2369F" w:rsidP="009F3871">
      <w:pPr>
        <w:pStyle w:val="NoSpacing"/>
      </w:pPr>
    </w:p>
    <w:p w14:paraId="1E66B639" w14:textId="65697D73" w:rsidR="00E73712" w:rsidRDefault="00E73712">
      <w:r>
        <w:br w:type="page"/>
      </w:r>
    </w:p>
    <w:p w14:paraId="21CC8795" w14:textId="77777777" w:rsidR="00E73712" w:rsidRPr="00E73712" w:rsidRDefault="00E73712" w:rsidP="00E73712">
      <w:pPr>
        <w:pStyle w:val="NoSpacing"/>
        <w:rPr>
          <w:b/>
          <w:bCs/>
        </w:rPr>
      </w:pPr>
      <w:r w:rsidRPr="00E73712">
        <w:rPr>
          <w:b/>
          <w:bCs/>
        </w:rPr>
        <w:lastRenderedPageBreak/>
        <w:t>Discussion Questions for Ephesians 1</w:t>
      </w:r>
    </w:p>
    <w:p w14:paraId="3E7A1F6B" w14:textId="77777777" w:rsidR="00E73712" w:rsidRPr="00E73712" w:rsidRDefault="00E73712" w:rsidP="00E73712">
      <w:pPr>
        <w:pStyle w:val="NoSpacing"/>
        <w:rPr>
          <w:b/>
          <w:bCs/>
        </w:rPr>
      </w:pPr>
      <w:r w:rsidRPr="00E73712">
        <w:rPr>
          <w:b/>
          <w:bCs/>
        </w:rPr>
        <w:t>A. Identity &amp; “Saints”</w:t>
      </w:r>
    </w:p>
    <w:p w14:paraId="6E141FDD" w14:textId="77777777" w:rsidR="00E73712" w:rsidRPr="00E73712" w:rsidRDefault="00E73712" w:rsidP="00E73712">
      <w:pPr>
        <w:pStyle w:val="NoSpacing"/>
        <w:numPr>
          <w:ilvl w:val="0"/>
          <w:numId w:val="17"/>
        </w:numPr>
      </w:pPr>
      <w:r w:rsidRPr="00E73712">
        <w:t xml:space="preserve">Why do you think Paul begins by calling his readers </w:t>
      </w:r>
      <w:r w:rsidRPr="00E73712">
        <w:rPr>
          <w:b/>
          <w:bCs/>
        </w:rPr>
        <w:t>“saints”</w:t>
      </w:r>
      <w:r w:rsidRPr="00E73712">
        <w:t>?</w:t>
      </w:r>
    </w:p>
    <w:p w14:paraId="151752E1" w14:textId="77777777" w:rsidR="00E73712" w:rsidRPr="00E73712" w:rsidRDefault="00E73712" w:rsidP="00E73712">
      <w:pPr>
        <w:pStyle w:val="NoSpacing"/>
        <w:numPr>
          <w:ilvl w:val="0"/>
          <w:numId w:val="17"/>
        </w:numPr>
      </w:pPr>
      <w:r w:rsidRPr="00E73712">
        <w:t>How does seeing yourself as “set apart” change the way you view your daily life?</w:t>
      </w:r>
    </w:p>
    <w:p w14:paraId="3AD3434D" w14:textId="77777777" w:rsidR="00E73712" w:rsidRPr="00E73712" w:rsidRDefault="00E73712" w:rsidP="00E73712">
      <w:pPr>
        <w:pStyle w:val="NoSpacing"/>
        <w:numPr>
          <w:ilvl w:val="0"/>
          <w:numId w:val="17"/>
        </w:numPr>
      </w:pPr>
      <w:r w:rsidRPr="00E73712">
        <w:t>Which identity marker in Ephesians 1 (chosen, adopted, redeemed, sealed) is hardest for you to believe about yourself? Why?</w:t>
      </w:r>
    </w:p>
    <w:p w14:paraId="55C9B857" w14:textId="77777777" w:rsidR="00E73712" w:rsidRPr="00E73712" w:rsidRDefault="008A1012" w:rsidP="00E73712">
      <w:pPr>
        <w:pStyle w:val="NoSpacing"/>
      </w:pPr>
      <w:r>
        <w:pict w14:anchorId="0F7EED4D">
          <v:rect id="_x0000_i1041" style="width:0;height:1.5pt" o:hralign="center" o:hrstd="t" o:hr="t" fillcolor="#a0a0a0" stroked="f"/>
        </w:pict>
      </w:r>
    </w:p>
    <w:p w14:paraId="36B1B381" w14:textId="77777777" w:rsidR="00E73712" w:rsidRPr="00E73712" w:rsidRDefault="00E73712" w:rsidP="00E73712">
      <w:pPr>
        <w:pStyle w:val="NoSpacing"/>
        <w:rPr>
          <w:b/>
          <w:bCs/>
        </w:rPr>
      </w:pPr>
      <w:r w:rsidRPr="00E73712">
        <w:rPr>
          <w:b/>
          <w:bCs/>
        </w:rPr>
        <w:t>B. Purpose</w:t>
      </w:r>
    </w:p>
    <w:p w14:paraId="5A4023CB" w14:textId="77777777" w:rsidR="00E73712" w:rsidRPr="00E73712" w:rsidRDefault="00E73712" w:rsidP="00E73712">
      <w:pPr>
        <w:pStyle w:val="NoSpacing"/>
        <w:numPr>
          <w:ilvl w:val="0"/>
          <w:numId w:val="18"/>
        </w:numPr>
      </w:pPr>
      <w:r w:rsidRPr="00E73712">
        <w:t xml:space="preserve">In verses 3–14, what clues does Paul give about the </w:t>
      </w:r>
      <w:r w:rsidRPr="00E73712">
        <w:rPr>
          <w:b/>
          <w:bCs/>
        </w:rPr>
        <w:t>purpose of life</w:t>
      </w:r>
      <w:r w:rsidRPr="00E73712">
        <w:t>?</w:t>
      </w:r>
    </w:p>
    <w:p w14:paraId="69AA0AF8" w14:textId="77777777" w:rsidR="00E73712" w:rsidRPr="00E73712" w:rsidRDefault="00E73712" w:rsidP="00E73712">
      <w:pPr>
        <w:pStyle w:val="NoSpacing"/>
        <w:numPr>
          <w:ilvl w:val="0"/>
          <w:numId w:val="18"/>
        </w:numPr>
      </w:pPr>
      <w:r w:rsidRPr="00E73712">
        <w:t>Paul says we exist “</w:t>
      </w:r>
      <w:r w:rsidRPr="00E73712">
        <w:rPr>
          <w:b/>
          <w:bCs/>
        </w:rPr>
        <w:t>to the praise of His glory</w:t>
      </w:r>
      <w:r w:rsidRPr="00E73712">
        <w:t>.” What does that look like practically?</w:t>
      </w:r>
    </w:p>
    <w:p w14:paraId="3B73BF56" w14:textId="77777777" w:rsidR="00E73712" w:rsidRPr="00E73712" w:rsidRDefault="00E73712" w:rsidP="00E73712">
      <w:pPr>
        <w:pStyle w:val="NoSpacing"/>
        <w:numPr>
          <w:ilvl w:val="0"/>
          <w:numId w:val="18"/>
        </w:numPr>
      </w:pPr>
      <w:r w:rsidRPr="00E73712">
        <w:t>How would a person’s choices change if they truly believed their life had eternal purpose?</w:t>
      </w:r>
    </w:p>
    <w:p w14:paraId="628007A7" w14:textId="77777777" w:rsidR="00E73712" w:rsidRPr="00E73712" w:rsidRDefault="00E73712" w:rsidP="00E73712">
      <w:pPr>
        <w:pStyle w:val="NoSpacing"/>
        <w:numPr>
          <w:ilvl w:val="0"/>
          <w:numId w:val="18"/>
        </w:numPr>
      </w:pPr>
      <w:r w:rsidRPr="00E73712">
        <w:t xml:space="preserve">What happens internally when someone feels their life </w:t>
      </w:r>
      <w:proofErr w:type="gramStart"/>
      <w:r w:rsidRPr="00E73712">
        <w:t>lacks</w:t>
      </w:r>
      <w:proofErr w:type="gramEnd"/>
      <w:r w:rsidRPr="00E73712">
        <w:t xml:space="preserve"> purpose? How does Ephesians 1 speak into that?</w:t>
      </w:r>
    </w:p>
    <w:p w14:paraId="64B28176" w14:textId="77777777" w:rsidR="00E73712" w:rsidRPr="00E73712" w:rsidRDefault="008A1012" w:rsidP="00E73712">
      <w:pPr>
        <w:pStyle w:val="NoSpacing"/>
      </w:pPr>
      <w:r>
        <w:pict w14:anchorId="136266DD">
          <v:rect id="_x0000_i1042" style="width:0;height:1.5pt" o:hralign="center" o:hrstd="t" o:hr="t" fillcolor="#a0a0a0" stroked="f"/>
        </w:pict>
      </w:r>
    </w:p>
    <w:p w14:paraId="2F1D6602" w14:textId="77777777" w:rsidR="00E73712" w:rsidRPr="00E73712" w:rsidRDefault="00E73712" w:rsidP="00E73712">
      <w:pPr>
        <w:pStyle w:val="NoSpacing"/>
        <w:rPr>
          <w:b/>
          <w:bCs/>
        </w:rPr>
      </w:pPr>
      <w:r w:rsidRPr="00E73712">
        <w:rPr>
          <w:b/>
          <w:bCs/>
        </w:rPr>
        <w:t>C. Contrasting Worldviews (Tennyson, Darwin, etc.)</w:t>
      </w:r>
    </w:p>
    <w:p w14:paraId="15DF21E9" w14:textId="77777777" w:rsidR="00E73712" w:rsidRPr="00E73712" w:rsidRDefault="00E73712" w:rsidP="00E73712">
      <w:pPr>
        <w:pStyle w:val="NoSpacing"/>
        <w:numPr>
          <w:ilvl w:val="0"/>
          <w:numId w:val="19"/>
        </w:numPr>
      </w:pPr>
      <w:r w:rsidRPr="00E73712">
        <w:t>How does Paul’s vision of reality differ from the idea of “nature, red in tooth and claw”?</w:t>
      </w:r>
    </w:p>
    <w:p w14:paraId="2C24B08D" w14:textId="77777777" w:rsidR="00E73712" w:rsidRPr="00E73712" w:rsidRDefault="00E73712" w:rsidP="00E73712">
      <w:pPr>
        <w:pStyle w:val="NoSpacing"/>
        <w:numPr>
          <w:ilvl w:val="0"/>
          <w:numId w:val="19"/>
        </w:numPr>
      </w:pPr>
      <w:r w:rsidRPr="00E73712">
        <w:t>What kind of world would we live in if “survival of the fittest” were the only truth?</w:t>
      </w:r>
    </w:p>
    <w:p w14:paraId="1695E0F3" w14:textId="77777777" w:rsidR="00E73712" w:rsidRPr="00E73712" w:rsidRDefault="00E73712" w:rsidP="00E73712">
      <w:pPr>
        <w:pStyle w:val="NoSpacing"/>
        <w:numPr>
          <w:ilvl w:val="0"/>
          <w:numId w:val="19"/>
        </w:numPr>
      </w:pPr>
      <w:r w:rsidRPr="00E73712">
        <w:t>How does the Christian worldview give a higher value to the weak, vulnerable, and hurting?</w:t>
      </w:r>
    </w:p>
    <w:p w14:paraId="0EE387F2" w14:textId="77777777" w:rsidR="00E73712" w:rsidRPr="00E73712" w:rsidRDefault="008A1012" w:rsidP="00E73712">
      <w:pPr>
        <w:pStyle w:val="NoSpacing"/>
      </w:pPr>
      <w:r>
        <w:pict w14:anchorId="4110E621">
          <v:rect id="_x0000_i1043" style="width:0;height:1.5pt" o:hralign="center" o:hrstd="t" o:hr="t" fillcolor="#a0a0a0" stroked="f"/>
        </w:pict>
      </w:r>
    </w:p>
    <w:p w14:paraId="49E31532" w14:textId="77777777" w:rsidR="00E73712" w:rsidRPr="00E73712" w:rsidRDefault="00E73712" w:rsidP="00E73712">
      <w:pPr>
        <w:pStyle w:val="NoSpacing"/>
        <w:rPr>
          <w:b/>
          <w:bCs/>
        </w:rPr>
      </w:pPr>
      <w:r w:rsidRPr="00E73712">
        <w:rPr>
          <w:b/>
          <w:bCs/>
        </w:rPr>
        <w:t>D. God’s Sovereign Purpose</w:t>
      </w:r>
    </w:p>
    <w:p w14:paraId="27B1078A" w14:textId="77777777" w:rsidR="00E73712" w:rsidRPr="00E73712" w:rsidRDefault="00E73712" w:rsidP="00E73712">
      <w:pPr>
        <w:pStyle w:val="NoSpacing"/>
        <w:numPr>
          <w:ilvl w:val="0"/>
          <w:numId w:val="20"/>
        </w:numPr>
      </w:pPr>
      <w:r w:rsidRPr="00E73712">
        <w:t>What does it mean that God “chose us before the foundation of the world”?</w:t>
      </w:r>
    </w:p>
    <w:p w14:paraId="4D7B13F2" w14:textId="77777777" w:rsidR="00E73712" w:rsidRPr="00E73712" w:rsidRDefault="00E73712" w:rsidP="00E73712">
      <w:pPr>
        <w:pStyle w:val="NoSpacing"/>
        <w:numPr>
          <w:ilvl w:val="0"/>
          <w:numId w:val="20"/>
        </w:numPr>
      </w:pPr>
      <w:r w:rsidRPr="00E73712">
        <w:t>How does a person balance feeling chosen by God with staying humble?</w:t>
      </w:r>
    </w:p>
    <w:p w14:paraId="05B90A74" w14:textId="77777777" w:rsidR="00E73712" w:rsidRPr="00E73712" w:rsidRDefault="00E73712" w:rsidP="00E73712">
      <w:pPr>
        <w:pStyle w:val="NoSpacing"/>
        <w:numPr>
          <w:ilvl w:val="0"/>
          <w:numId w:val="20"/>
        </w:numPr>
      </w:pPr>
      <w:r w:rsidRPr="00E73712">
        <w:t>Do you find God’s sovereignty comforting, confusing, or both? Why?</w:t>
      </w:r>
    </w:p>
    <w:p w14:paraId="26D2A7F5" w14:textId="77777777" w:rsidR="00E73712" w:rsidRPr="00E73712" w:rsidRDefault="008A1012" w:rsidP="00E73712">
      <w:pPr>
        <w:pStyle w:val="NoSpacing"/>
      </w:pPr>
      <w:r>
        <w:pict w14:anchorId="40596285">
          <v:rect id="_x0000_i1044" style="width:0;height:1.5pt" o:hralign="center" o:hrstd="t" o:hr="t" fillcolor="#a0a0a0" stroked="f"/>
        </w:pict>
      </w:r>
    </w:p>
    <w:p w14:paraId="7A823519" w14:textId="77777777" w:rsidR="00E73712" w:rsidRPr="00E73712" w:rsidRDefault="00E73712" w:rsidP="00E73712">
      <w:pPr>
        <w:pStyle w:val="NoSpacing"/>
        <w:rPr>
          <w:b/>
          <w:bCs/>
        </w:rPr>
      </w:pPr>
      <w:r w:rsidRPr="00E73712">
        <w:rPr>
          <w:b/>
          <w:bCs/>
        </w:rPr>
        <w:t>E. Human Free Will</w:t>
      </w:r>
    </w:p>
    <w:p w14:paraId="703BEAC7" w14:textId="77777777" w:rsidR="00E73712" w:rsidRPr="00E73712" w:rsidRDefault="00E73712" w:rsidP="00E73712">
      <w:pPr>
        <w:pStyle w:val="NoSpacing"/>
        <w:numPr>
          <w:ilvl w:val="0"/>
          <w:numId w:val="21"/>
        </w:numPr>
      </w:pPr>
      <w:r w:rsidRPr="00E73712">
        <w:t xml:space="preserve">In verse 13, believers are said to have </w:t>
      </w:r>
      <w:r w:rsidRPr="00E73712">
        <w:rPr>
          <w:b/>
          <w:bCs/>
        </w:rPr>
        <w:t>heard</w:t>
      </w:r>
      <w:r w:rsidRPr="00E73712">
        <w:t xml:space="preserve">, </w:t>
      </w:r>
      <w:r w:rsidRPr="00E73712">
        <w:rPr>
          <w:b/>
          <w:bCs/>
        </w:rPr>
        <w:t>believed</w:t>
      </w:r>
      <w:r w:rsidRPr="00E73712">
        <w:t xml:space="preserve">, and </w:t>
      </w:r>
      <w:r w:rsidRPr="00E73712">
        <w:rPr>
          <w:b/>
          <w:bCs/>
        </w:rPr>
        <w:t>trusted</w:t>
      </w:r>
      <w:r w:rsidRPr="00E73712">
        <w:t>. How does that reflect human choice?</w:t>
      </w:r>
    </w:p>
    <w:p w14:paraId="45AAC74F" w14:textId="77777777" w:rsidR="00E73712" w:rsidRPr="00E73712" w:rsidRDefault="00E73712" w:rsidP="00E73712">
      <w:pPr>
        <w:pStyle w:val="NoSpacing"/>
        <w:numPr>
          <w:ilvl w:val="0"/>
          <w:numId w:val="21"/>
        </w:numPr>
      </w:pPr>
      <w:r w:rsidRPr="00E73712">
        <w:t>How would you explain the relationship between God’s purpose and our free will to someone new to the faith?</w:t>
      </w:r>
    </w:p>
    <w:p w14:paraId="43ACF4A5" w14:textId="77777777" w:rsidR="00E73712" w:rsidRPr="00E73712" w:rsidRDefault="00E73712" w:rsidP="00E73712">
      <w:pPr>
        <w:pStyle w:val="NoSpacing"/>
        <w:numPr>
          <w:ilvl w:val="0"/>
          <w:numId w:val="21"/>
        </w:numPr>
      </w:pPr>
      <w:r w:rsidRPr="00E73712">
        <w:t>Does knowing God has a plan make you more motivated or less motivated to live faithfully? Explain.</w:t>
      </w:r>
    </w:p>
    <w:p w14:paraId="5D323AB4" w14:textId="77777777" w:rsidR="00E73712" w:rsidRPr="00E73712" w:rsidRDefault="008A1012" w:rsidP="00E73712">
      <w:pPr>
        <w:pStyle w:val="NoSpacing"/>
      </w:pPr>
      <w:r>
        <w:pict w14:anchorId="40255CB0">
          <v:rect id="_x0000_i1045" style="width:0;height:1.5pt" o:hralign="center" o:hrstd="t" o:hr="t" fillcolor="#a0a0a0" stroked="f"/>
        </w:pict>
      </w:r>
    </w:p>
    <w:p w14:paraId="6B02E048" w14:textId="77777777" w:rsidR="00E73712" w:rsidRPr="00E73712" w:rsidRDefault="00E73712" w:rsidP="00E73712">
      <w:pPr>
        <w:pStyle w:val="NoSpacing"/>
        <w:rPr>
          <w:b/>
          <w:bCs/>
        </w:rPr>
      </w:pPr>
      <w:r w:rsidRPr="00E73712">
        <w:rPr>
          <w:b/>
          <w:bCs/>
        </w:rPr>
        <w:t>F. The Role of the Holy Spirit</w:t>
      </w:r>
    </w:p>
    <w:p w14:paraId="686322A4" w14:textId="77777777" w:rsidR="00E73712" w:rsidRPr="00E73712" w:rsidRDefault="00E73712" w:rsidP="00E73712">
      <w:pPr>
        <w:pStyle w:val="NoSpacing"/>
        <w:numPr>
          <w:ilvl w:val="0"/>
          <w:numId w:val="22"/>
        </w:numPr>
      </w:pPr>
      <w:r w:rsidRPr="00E73712">
        <w:t>What does it mean that the Holy Spirit “seals” us?</w:t>
      </w:r>
    </w:p>
    <w:p w14:paraId="3E34CA6A" w14:textId="77777777" w:rsidR="00E73712" w:rsidRPr="00E73712" w:rsidRDefault="00E73712" w:rsidP="00E73712">
      <w:pPr>
        <w:pStyle w:val="NoSpacing"/>
        <w:numPr>
          <w:ilvl w:val="0"/>
          <w:numId w:val="22"/>
        </w:numPr>
      </w:pPr>
      <w:r w:rsidRPr="00E73712">
        <w:t xml:space="preserve">How does the Spirit </w:t>
      </w:r>
      <w:proofErr w:type="gramStart"/>
      <w:r w:rsidRPr="00E73712">
        <w:t>being</w:t>
      </w:r>
      <w:proofErr w:type="gramEnd"/>
      <w:r w:rsidRPr="00E73712">
        <w:t xml:space="preserve"> a “guarantee” of our inheritance help you face uncertainty?</w:t>
      </w:r>
    </w:p>
    <w:p w14:paraId="0A462060" w14:textId="77777777" w:rsidR="00E73712" w:rsidRPr="00E73712" w:rsidRDefault="008A1012" w:rsidP="00E73712">
      <w:pPr>
        <w:pStyle w:val="NoSpacing"/>
      </w:pPr>
      <w:r>
        <w:pict w14:anchorId="746193A4">
          <v:rect id="_x0000_i1046" style="width:0;height:1.5pt" o:hralign="center" o:hrstd="t" o:hr="t" fillcolor="#a0a0a0" stroked="f"/>
        </w:pict>
      </w:r>
    </w:p>
    <w:p w14:paraId="3F54AA83" w14:textId="77777777" w:rsidR="00E73712" w:rsidRPr="00E73712" w:rsidRDefault="00E73712" w:rsidP="00E73712">
      <w:pPr>
        <w:pStyle w:val="NoSpacing"/>
        <w:rPr>
          <w:b/>
          <w:bCs/>
        </w:rPr>
      </w:pPr>
      <w:r w:rsidRPr="00E73712">
        <w:rPr>
          <w:b/>
          <w:bCs/>
        </w:rPr>
        <w:t>G. Paul’s Prayer (vv. 15–23)</w:t>
      </w:r>
    </w:p>
    <w:p w14:paraId="2E1E40CD" w14:textId="77777777" w:rsidR="00E73712" w:rsidRPr="00E73712" w:rsidRDefault="00E73712" w:rsidP="00E73712">
      <w:pPr>
        <w:pStyle w:val="NoSpacing"/>
        <w:numPr>
          <w:ilvl w:val="0"/>
          <w:numId w:val="23"/>
        </w:numPr>
      </w:pPr>
      <w:r w:rsidRPr="00E73712">
        <w:t xml:space="preserve">Paul prays that believers will know </w:t>
      </w:r>
      <w:r w:rsidRPr="00E73712">
        <w:rPr>
          <w:b/>
          <w:bCs/>
        </w:rPr>
        <w:t>hope</w:t>
      </w:r>
      <w:r w:rsidRPr="00E73712">
        <w:t xml:space="preserve">, </w:t>
      </w:r>
      <w:r w:rsidRPr="00E73712">
        <w:rPr>
          <w:b/>
          <w:bCs/>
        </w:rPr>
        <w:t>riches</w:t>
      </w:r>
      <w:r w:rsidRPr="00E73712">
        <w:t xml:space="preserve">, and </w:t>
      </w:r>
      <w:r w:rsidRPr="00E73712">
        <w:rPr>
          <w:b/>
          <w:bCs/>
        </w:rPr>
        <w:t>power</w:t>
      </w:r>
      <w:r w:rsidRPr="00E73712">
        <w:t>. Which of these do you feel you need most right now?</w:t>
      </w:r>
    </w:p>
    <w:p w14:paraId="59A8D0D0" w14:textId="77777777" w:rsidR="00E73712" w:rsidRPr="00E73712" w:rsidRDefault="00E73712" w:rsidP="00E73712">
      <w:pPr>
        <w:pStyle w:val="NoSpacing"/>
        <w:numPr>
          <w:ilvl w:val="0"/>
          <w:numId w:val="23"/>
        </w:numPr>
      </w:pPr>
      <w:r w:rsidRPr="00E73712">
        <w:t>How would your spiritual life change if your “eyes were enlightened” to truly see what God describes in this passage?</w:t>
      </w:r>
    </w:p>
    <w:p w14:paraId="3C5F9B52" w14:textId="77777777" w:rsidR="00E73712" w:rsidRPr="00E73712" w:rsidRDefault="00E73712" w:rsidP="00E73712">
      <w:pPr>
        <w:pStyle w:val="NoSpacing"/>
        <w:numPr>
          <w:ilvl w:val="0"/>
          <w:numId w:val="23"/>
        </w:numPr>
      </w:pPr>
      <w:r w:rsidRPr="00E73712">
        <w:t>What does Christ’s exalted position (vv. 20–22) reveal about the world we live in today?</w:t>
      </w:r>
    </w:p>
    <w:p w14:paraId="3AD677E0" w14:textId="77777777" w:rsidR="00E73712" w:rsidRPr="00E73712" w:rsidRDefault="008A1012" w:rsidP="00E73712">
      <w:pPr>
        <w:pStyle w:val="NoSpacing"/>
      </w:pPr>
      <w:r>
        <w:pict w14:anchorId="5E69F443">
          <v:rect id="_x0000_i1047" style="width:0;height:1.5pt" o:hralign="center" o:hrstd="t" o:hr="t" fillcolor="#a0a0a0" stroked="f"/>
        </w:pict>
      </w:r>
    </w:p>
    <w:p w14:paraId="5214AA22" w14:textId="77777777" w:rsidR="005B6040" w:rsidRDefault="005B6040">
      <w:pPr>
        <w:rPr>
          <w:b/>
          <w:bCs/>
        </w:rPr>
      </w:pPr>
      <w:r>
        <w:rPr>
          <w:b/>
          <w:bCs/>
        </w:rPr>
        <w:br w:type="page"/>
      </w:r>
    </w:p>
    <w:p w14:paraId="50C1931B" w14:textId="4511AC88" w:rsidR="00E73712" w:rsidRPr="00E73712" w:rsidRDefault="00E73712" w:rsidP="00E73712">
      <w:pPr>
        <w:pStyle w:val="NoSpacing"/>
        <w:rPr>
          <w:b/>
          <w:bCs/>
        </w:rPr>
      </w:pPr>
      <w:r w:rsidRPr="00E73712">
        <w:rPr>
          <w:b/>
          <w:bCs/>
        </w:rPr>
        <w:lastRenderedPageBreak/>
        <w:t>H. Life Application</w:t>
      </w:r>
    </w:p>
    <w:p w14:paraId="2D355EA2" w14:textId="77777777" w:rsidR="00E73712" w:rsidRPr="00E73712" w:rsidRDefault="00E73712" w:rsidP="00E73712">
      <w:pPr>
        <w:pStyle w:val="NoSpacing"/>
        <w:numPr>
          <w:ilvl w:val="0"/>
          <w:numId w:val="24"/>
        </w:numPr>
      </w:pPr>
      <w:r w:rsidRPr="00E73712">
        <w:t>Which blessing in Christ do you want to meditate on more this week?</w:t>
      </w:r>
    </w:p>
    <w:p w14:paraId="737C2EEF" w14:textId="77777777" w:rsidR="00E73712" w:rsidRPr="00E73712" w:rsidRDefault="00E73712" w:rsidP="00E73712">
      <w:pPr>
        <w:pStyle w:val="NoSpacing"/>
        <w:numPr>
          <w:ilvl w:val="0"/>
          <w:numId w:val="24"/>
        </w:numPr>
      </w:pPr>
      <w:r w:rsidRPr="00E73712">
        <w:t>What lie about identity or purpose do you need to replace with the truth of Ephesians 1?</w:t>
      </w:r>
    </w:p>
    <w:p w14:paraId="7E218EF7" w14:textId="77777777" w:rsidR="00E73712" w:rsidRPr="00E73712" w:rsidRDefault="00E73712" w:rsidP="00E73712">
      <w:pPr>
        <w:pStyle w:val="NoSpacing"/>
        <w:numPr>
          <w:ilvl w:val="0"/>
          <w:numId w:val="24"/>
        </w:numPr>
      </w:pPr>
      <w:r w:rsidRPr="00E73712">
        <w:t>How can this chapter shape the way we respond to suffering or uncertainty?</w:t>
      </w:r>
    </w:p>
    <w:p w14:paraId="68769B94" w14:textId="77777777" w:rsidR="00E73712" w:rsidRPr="00E73712" w:rsidRDefault="00E73712" w:rsidP="00E73712">
      <w:pPr>
        <w:pStyle w:val="NoSpacing"/>
        <w:numPr>
          <w:ilvl w:val="0"/>
          <w:numId w:val="24"/>
        </w:numPr>
      </w:pPr>
      <w:r w:rsidRPr="00E73712">
        <w:t>How should Ephesians 1 influence the way we treat people who feel forgotten, weak, or worthless?</w:t>
      </w:r>
    </w:p>
    <w:p w14:paraId="1AFE8F54" w14:textId="77777777" w:rsidR="00E73712" w:rsidRDefault="00E73712" w:rsidP="009F3871">
      <w:pPr>
        <w:pStyle w:val="NoSpacing"/>
      </w:pPr>
    </w:p>
    <w:sectPr w:rsidR="00E73712" w:rsidSect="009F387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3E93"/>
    <w:multiLevelType w:val="multilevel"/>
    <w:tmpl w:val="897A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F7A2A"/>
    <w:multiLevelType w:val="multilevel"/>
    <w:tmpl w:val="F57C3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03711"/>
    <w:multiLevelType w:val="multilevel"/>
    <w:tmpl w:val="AD64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C7934"/>
    <w:multiLevelType w:val="multilevel"/>
    <w:tmpl w:val="1EF63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E20AA2"/>
    <w:multiLevelType w:val="multilevel"/>
    <w:tmpl w:val="1E58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C6CAD"/>
    <w:multiLevelType w:val="multilevel"/>
    <w:tmpl w:val="CF8608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AF602F"/>
    <w:multiLevelType w:val="multilevel"/>
    <w:tmpl w:val="86FAC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4778A1"/>
    <w:multiLevelType w:val="multilevel"/>
    <w:tmpl w:val="F5627B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3B527E"/>
    <w:multiLevelType w:val="multilevel"/>
    <w:tmpl w:val="FC04C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C26806"/>
    <w:multiLevelType w:val="multilevel"/>
    <w:tmpl w:val="D28A99D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CB2FFB"/>
    <w:multiLevelType w:val="multilevel"/>
    <w:tmpl w:val="FFA2B6B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1D304C"/>
    <w:multiLevelType w:val="multilevel"/>
    <w:tmpl w:val="28EEB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E6655E"/>
    <w:multiLevelType w:val="multilevel"/>
    <w:tmpl w:val="13FC03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B46D8E"/>
    <w:multiLevelType w:val="multilevel"/>
    <w:tmpl w:val="75E6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FF1A87"/>
    <w:multiLevelType w:val="multilevel"/>
    <w:tmpl w:val="A58E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9F0A03"/>
    <w:multiLevelType w:val="multilevel"/>
    <w:tmpl w:val="82DE2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F809BB"/>
    <w:multiLevelType w:val="multilevel"/>
    <w:tmpl w:val="0CA220A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117361"/>
    <w:multiLevelType w:val="multilevel"/>
    <w:tmpl w:val="4D262CC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DF40D3"/>
    <w:multiLevelType w:val="multilevel"/>
    <w:tmpl w:val="4C70F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7D5D3A"/>
    <w:multiLevelType w:val="multilevel"/>
    <w:tmpl w:val="9816F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65274F"/>
    <w:multiLevelType w:val="multilevel"/>
    <w:tmpl w:val="8F7A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823EE4"/>
    <w:multiLevelType w:val="multilevel"/>
    <w:tmpl w:val="C8F89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F87841"/>
    <w:multiLevelType w:val="multilevel"/>
    <w:tmpl w:val="4E543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A717A5"/>
    <w:multiLevelType w:val="multilevel"/>
    <w:tmpl w:val="83CCC1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4492390">
    <w:abstractNumId w:val="21"/>
  </w:num>
  <w:num w:numId="2" w16cid:durableId="2144541851">
    <w:abstractNumId w:val="19"/>
  </w:num>
  <w:num w:numId="3" w16cid:durableId="1325816221">
    <w:abstractNumId w:val="1"/>
  </w:num>
  <w:num w:numId="4" w16cid:durableId="1201286258">
    <w:abstractNumId w:val="5"/>
  </w:num>
  <w:num w:numId="5" w16cid:durableId="1478257162">
    <w:abstractNumId w:val="15"/>
  </w:num>
  <w:num w:numId="6" w16cid:durableId="388041065">
    <w:abstractNumId w:val="14"/>
  </w:num>
  <w:num w:numId="7" w16cid:durableId="2123957988">
    <w:abstractNumId w:val="8"/>
  </w:num>
  <w:num w:numId="8" w16cid:durableId="307978201">
    <w:abstractNumId w:val="6"/>
  </w:num>
  <w:num w:numId="9" w16cid:durableId="1280573886">
    <w:abstractNumId w:val="13"/>
  </w:num>
  <w:num w:numId="10" w16cid:durableId="2120710404">
    <w:abstractNumId w:val="0"/>
  </w:num>
  <w:num w:numId="11" w16cid:durableId="1895773910">
    <w:abstractNumId w:val="18"/>
  </w:num>
  <w:num w:numId="12" w16cid:durableId="1063603872">
    <w:abstractNumId w:val="22"/>
  </w:num>
  <w:num w:numId="13" w16cid:durableId="1159691345">
    <w:abstractNumId w:val="3"/>
  </w:num>
  <w:num w:numId="14" w16cid:durableId="967784641">
    <w:abstractNumId w:val="2"/>
  </w:num>
  <w:num w:numId="15" w16cid:durableId="1020929892">
    <w:abstractNumId w:val="4"/>
  </w:num>
  <w:num w:numId="16" w16cid:durableId="1089044328">
    <w:abstractNumId w:val="20"/>
  </w:num>
  <w:num w:numId="17" w16cid:durableId="1347975454">
    <w:abstractNumId w:val="11"/>
  </w:num>
  <w:num w:numId="18" w16cid:durableId="2087876296">
    <w:abstractNumId w:val="12"/>
  </w:num>
  <w:num w:numId="19" w16cid:durableId="396515973">
    <w:abstractNumId w:val="7"/>
  </w:num>
  <w:num w:numId="20" w16cid:durableId="1018893811">
    <w:abstractNumId w:val="23"/>
  </w:num>
  <w:num w:numId="21" w16cid:durableId="1847163574">
    <w:abstractNumId w:val="9"/>
  </w:num>
  <w:num w:numId="22" w16cid:durableId="1605649403">
    <w:abstractNumId w:val="17"/>
  </w:num>
  <w:num w:numId="23" w16cid:durableId="1976177092">
    <w:abstractNumId w:val="10"/>
  </w:num>
  <w:num w:numId="24" w16cid:durableId="18672812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71"/>
    <w:rsid w:val="003279E0"/>
    <w:rsid w:val="003433FB"/>
    <w:rsid w:val="005B6040"/>
    <w:rsid w:val="00661A58"/>
    <w:rsid w:val="006E0297"/>
    <w:rsid w:val="00765A99"/>
    <w:rsid w:val="007C67D9"/>
    <w:rsid w:val="008F1C1E"/>
    <w:rsid w:val="009F3871"/>
    <w:rsid w:val="00C2369F"/>
    <w:rsid w:val="00D00C28"/>
    <w:rsid w:val="00D34935"/>
    <w:rsid w:val="00E00579"/>
    <w:rsid w:val="00E73712"/>
    <w:rsid w:val="00F92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4:docId w14:val="3D8AF5D5"/>
  <w15:chartTrackingRefBased/>
  <w15:docId w15:val="{41C8A943-D962-4A70-A41A-1F692A1D2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8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8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8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8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8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8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8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8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8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8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8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8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8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8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8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8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8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871"/>
    <w:rPr>
      <w:rFonts w:eastAsiaTheme="majorEastAsia" w:cstheme="majorBidi"/>
      <w:color w:val="272727" w:themeColor="text1" w:themeTint="D8"/>
    </w:rPr>
  </w:style>
  <w:style w:type="paragraph" w:styleId="Title">
    <w:name w:val="Title"/>
    <w:basedOn w:val="Normal"/>
    <w:next w:val="Normal"/>
    <w:link w:val="TitleChar"/>
    <w:uiPriority w:val="10"/>
    <w:qFormat/>
    <w:rsid w:val="009F38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8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8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8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871"/>
    <w:pPr>
      <w:spacing w:before="160"/>
      <w:jc w:val="center"/>
    </w:pPr>
    <w:rPr>
      <w:i/>
      <w:iCs/>
      <w:color w:val="404040" w:themeColor="text1" w:themeTint="BF"/>
    </w:rPr>
  </w:style>
  <w:style w:type="character" w:customStyle="1" w:styleId="QuoteChar">
    <w:name w:val="Quote Char"/>
    <w:basedOn w:val="DefaultParagraphFont"/>
    <w:link w:val="Quote"/>
    <w:uiPriority w:val="29"/>
    <w:rsid w:val="009F3871"/>
    <w:rPr>
      <w:i/>
      <w:iCs/>
      <w:color w:val="404040" w:themeColor="text1" w:themeTint="BF"/>
    </w:rPr>
  </w:style>
  <w:style w:type="paragraph" w:styleId="ListParagraph">
    <w:name w:val="List Paragraph"/>
    <w:basedOn w:val="Normal"/>
    <w:uiPriority w:val="34"/>
    <w:qFormat/>
    <w:rsid w:val="009F3871"/>
    <w:pPr>
      <w:ind w:left="720"/>
      <w:contextualSpacing/>
    </w:pPr>
  </w:style>
  <w:style w:type="character" w:styleId="IntenseEmphasis">
    <w:name w:val="Intense Emphasis"/>
    <w:basedOn w:val="DefaultParagraphFont"/>
    <w:uiPriority w:val="21"/>
    <w:qFormat/>
    <w:rsid w:val="009F3871"/>
    <w:rPr>
      <w:i/>
      <w:iCs/>
      <w:color w:val="0F4761" w:themeColor="accent1" w:themeShade="BF"/>
    </w:rPr>
  </w:style>
  <w:style w:type="paragraph" w:styleId="IntenseQuote">
    <w:name w:val="Intense Quote"/>
    <w:basedOn w:val="Normal"/>
    <w:next w:val="Normal"/>
    <w:link w:val="IntenseQuoteChar"/>
    <w:uiPriority w:val="30"/>
    <w:qFormat/>
    <w:rsid w:val="009F38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871"/>
    <w:rPr>
      <w:i/>
      <w:iCs/>
      <w:color w:val="0F4761" w:themeColor="accent1" w:themeShade="BF"/>
    </w:rPr>
  </w:style>
  <w:style w:type="character" w:styleId="IntenseReference">
    <w:name w:val="Intense Reference"/>
    <w:basedOn w:val="DefaultParagraphFont"/>
    <w:uiPriority w:val="32"/>
    <w:qFormat/>
    <w:rsid w:val="009F3871"/>
    <w:rPr>
      <w:b/>
      <w:bCs/>
      <w:smallCaps/>
      <w:color w:val="0F4761" w:themeColor="accent1" w:themeShade="BF"/>
      <w:spacing w:val="5"/>
    </w:rPr>
  </w:style>
  <w:style w:type="paragraph" w:styleId="NoSpacing">
    <w:name w:val="No Spacing"/>
    <w:uiPriority w:val="1"/>
    <w:qFormat/>
    <w:rsid w:val="009F38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1095</Words>
  <Characters>5392</Characters>
  <Application>Microsoft Office Word</Application>
  <DocSecurity>0</DocSecurity>
  <Lines>135</Lines>
  <Paragraphs>96</Paragraphs>
  <ScaleCrop>false</ScaleCrop>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Blackford, Bret B.</dc:creator>
  <cp:keywords/>
  <dc:description/>
  <cp:lastModifiedBy>Blackford, Bret B.</cp:lastModifiedBy>
  <cp:revision>11</cp:revision>
  <dcterms:created xsi:type="dcterms:W3CDTF">2025-12-02T18:06:00Z</dcterms:created>
  <dcterms:modified xsi:type="dcterms:W3CDTF">2025-12-03T18:36:00Z</dcterms:modified>
</cp:coreProperties>
</file>