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45791" w14:textId="0334249B" w:rsidR="003433FB" w:rsidRDefault="00336769" w:rsidP="00336769">
      <w:pPr>
        <w:pStyle w:val="NoSpacing"/>
      </w:pPr>
      <w:r>
        <w:t>McKnight Leadership,</w:t>
      </w:r>
    </w:p>
    <w:p w14:paraId="2A0FD786" w14:textId="77777777" w:rsidR="00336769" w:rsidRDefault="00336769" w:rsidP="00336769">
      <w:pPr>
        <w:pStyle w:val="NoSpacing"/>
      </w:pPr>
    </w:p>
    <w:p w14:paraId="28574554" w14:textId="41493131" w:rsidR="00336769" w:rsidRDefault="00336769" w:rsidP="00336769">
      <w:pPr>
        <w:pStyle w:val="NoSpacing"/>
      </w:pPr>
      <w:r w:rsidRPr="00336769">
        <w:rPr>
          <w:b/>
          <w:bCs/>
          <w:u w:val="single"/>
        </w:rPr>
        <w:t>Request</w:t>
      </w:r>
      <w:r>
        <w:t>: Ron Orick and I would like to request that McKnight allow the ACTS Campus Ministry to use the large classroom on the 4</w:t>
      </w:r>
      <w:r w:rsidRPr="00336769">
        <w:rPr>
          <w:vertAlign w:val="superscript"/>
        </w:rPr>
        <w:t>th</w:t>
      </w:r>
      <w:r>
        <w:t xml:space="preserve"> floor as a claimed space.  That they can equip the room with couches and chairs as needed (at ACTS expense) and store books and other items and know that the space will be available to them as needed.</w:t>
      </w:r>
    </w:p>
    <w:p w14:paraId="7D3B4CFD" w14:textId="77777777" w:rsidR="00BD7BD2" w:rsidRDefault="00BD7BD2" w:rsidP="00336769">
      <w:pPr>
        <w:pStyle w:val="NoSpacing"/>
      </w:pPr>
    </w:p>
    <w:p w14:paraId="5B4FC8C3" w14:textId="379C0891" w:rsidR="00BD7BD2" w:rsidRDefault="00BD7BD2" w:rsidP="00336769">
      <w:pPr>
        <w:pStyle w:val="NoSpacing"/>
      </w:pPr>
      <w:r>
        <w:t>ACTS would also like the use of the main meeting area on the 4</w:t>
      </w:r>
      <w:r w:rsidRPr="00BD7BD2">
        <w:rPr>
          <w:vertAlign w:val="superscript"/>
        </w:rPr>
        <w:t>th</w:t>
      </w:r>
      <w:r>
        <w:t xml:space="preserve"> floor for their Friday meals.  </w:t>
      </w:r>
      <w:r w:rsidR="00C63EFB">
        <w:t>This would just be for Fridays and they will do set-up and clean-up.</w:t>
      </w:r>
    </w:p>
    <w:p w14:paraId="4B4101D7" w14:textId="77777777" w:rsidR="00336769" w:rsidRDefault="00336769" w:rsidP="00336769">
      <w:pPr>
        <w:pStyle w:val="NoSpacing"/>
      </w:pPr>
    </w:p>
    <w:p w14:paraId="7928C767" w14:textId="17370ED9" w:rsidR="00336769" w:rsidRDefault="00336769" w:rsidP="00336769">
      <w:pPr>
        <w:pStyle w:val="NoSpacing"/>
      </w:pPr>
      <w:r w:rsidRPr="00336769">
        <w:rPr>
          <w:b/>
          <w:bCs/>
        </w:rPr>
        <w:t>Some Background</w:t>
      </w:r>
      <w:r>
        <w:t>: The ACTS Campus Ministry has lost use of the facility they have been using for their Friday night meals and devotionals.  During the summer the ACTS meetings will be at the home of Katie and Trevor Hollaway, but when school starts next month they will need a larger facility for the Friday events.</w:t>
      </w:r>
    </w:p>
    <w:p w14:paraId="67B9E5F8" w14:textId="77777777" w:rsidR="00E70085" w:rsidRDefault="00E70085" w:rsidP="00336769">
      <w:pPr>
        <w:pStyle w:val="NoSpacing"/>
      </w:pPr>
    </w:p>
    <w:p w14:paraId="764BBE88" w14:textId="6CE19C50" w:rsidR="00E70085" w:rsidRDefault="00E70085" w:rsidP="00336769">
      <w:pPr>
        <w:pStyle w:val="NoSpacing"/>
      </w:pPr>
      <w:r>
        <w:t>ACTS is looking into a</w:t>
      </w:r>
      <w:r w:rsidR="00BD7BD2">
        <w:t>n</w:t>
      </w:r>
      <w:r>
        <w:t xml:space="preserve">other long-term </w:t>
      </w:r>
      <w:r w:rsidR="003B5D02">
        <w:t>solution</w:t>
      </w:r>
      <w:r>
        <w:t xml:space="preserve"> but is hoping they can clai</w:t>
      </w:r>
      <w:r w:rsidR="00BD7BD2">
        <w:t>m</w:t>
      </w:r>
      <w:r>
        <w:t xml:space="preserve"> the 4</w:t>
      </w:r>
      <w:r w:rsidRPr="00E70085">
        <w:rPr>
          <w:vertAlign w:val="superscript"/>
        </w:rPr>
        <w:t>th</w:t>
      </w:r>
      <w:r>
        <w:t xml:space="preserve"> floor classroom as their home for the 2024-25 school year.</w:t>
      </w:r>
    </w:p>
    <w:p w14:paraId="3B9E6FAA" w14:textId="77777777" w:rsidR="00336769" w:rsidRDefault="00336769" w:rsidP="00336769">
      <w:pPr>
        <w:pStyle w:val="NoSpacing"/>
      </w:pPr>
    </w:p>
    <w:p w14:paraId="3D39359B" w14:textId="77777777" w:rsidR="00336769" w:rsidRDefault="00336769" w:rsidP="00336769">
      <w:pPr>
        <w:pStyle w:val="NoSpacing"/>
        <w:pBdr>
          <w:bottom w:val="double" w:sz="6" w:space="1" w:color="auto"/>
        </w:pBdr>
      </w:pPr>
    </w:p>
    <w:p w14:paraId="739EB8D8" w14:textId="77777777" w:rsidR="0086281B" w:rsidRDefault="0086281B" w:rsidP="00336769">
      <w:pPr>
        <w:pStyle w:val="NoSpacing"/>
      </w:pPr>
    </w:p>
    <w:p w14:paraId="2AD4F4E1" w14:textId="77777777" w:rsidR="0086281B" w:rsidRDefault="0086281B" w:rsidP="00336769">
      <w:pPr>
        <w:pStyle w:val="NoSpacing"/>
      </w:pPr>
    </w:p>
    <w:p w14:paraId="48F36672" w14:textId="77777777" w:rsidR="00BF7333" w:rsidRDefault="00BF7333" w:rsidP="00BF7333">
      <w:pPr>
        <w:pStyle w:val="NoSpacing"/>
      </w:pPr>
      <w:r>
        <w:rPr>
          <w:rStyle w:val="Strong"/>
        </w:rPr>
        <w:t>Subject: Request for ACTS Campus Ministry Use of Facilities</w:t>
      </w:r>
    </w:p>
    <w:p w14:paraId="5ACC5BE4" w14:textId="77777777" w:rsidR="00BF7333" w:rsidRDefault="00BF7333" w:rsidP="00BF7333">
      <w:pPr>
        <w:pStyle w:val="NoSpacing"/>
      </w:pPr>
    </w:p>
    <w:p w14:paraId="3CAE0EDD" w14:textId="7331DBDB" w:rsidR="00BF7333" w:rsidRDefault="00BF7333" w:rsidP="00BF7333">
      <w:pPr>
        <w:pStyle w:val="NoSpacing"/>
      </w:pPr>
      <w:r>
        <w:t>Dear McKnight Leadership,</w:t>
      </w:r>
    </w:p>
    <w:p w14:paraId="7C7CF9E4" w14:textId="13F5C0D3" w:rsidR="00BF7333" w:rsidRDefault="00BF7333" w:rsidP="00BF7333">
      <w:pPr>
        <w:pStyle w:val="NoSpacing"/>
      </w:pPr>
    </w:p>
    <w:p w14:paraId="618B9637" w14:textId="257BDD31" w:rsidR="00BF7333" w:rsidRDefault="00BF7333" w:rsidP="00BF7333">
      <w:pPr>
        <w:pStyle w:val="NoSpacing"/>
      </w:pPr>
      <w:r>
        <w:t xml:space="preserve">Ron Orick and I are writing to request permission for the ACTS Campus Ministry to use the large classroom on the 4th floor as a designated space. </w:t>
      </w:r>
      <w:r w:rsidR="00500B43">
        <w:t>ACTS</w:t>
      </w:r>
      <w:r>
        <w:t xml:space="preserve"> would like to equip the room with couches and chairs at our expense and store books and other items, ensuring the space is consistently available for our use.</w:t>
      </w:r>
    </w:p>
    <w:p w14:paraId="0F33EE01" w14:textId="77777777" w:rsidR="00BA72DD" w:rsidRDefault="00BA72DD" w:rsidP="00BF7333">
      <w:pPr>
        <w:pStyle w:val="NoSpacing"/>
      </w:pPr>
    </w:p>
    <w:p w14:paraId="430E9585" w14:textId="7569B93E" w:rsidR="00BF7333" w:rsidRDefault="00BF7333" w:rsidP="00BF7333">
      <w:pPr>
        <w:pStyle w:val="NoSpacing"/>
      </w:pPr>
      <w:r>
        <w:t xml:space="preserve">Additionally, </w:t>
      </w:r>
      <w:r w:rsidR="00500B43">
        <w:t>ACTS</w:t>
      </w:r>
      <w:r>
        <w:t xml:space="preserve"> would like to request the use of the main meeting area on the 4th floor for our Friday meals. This would be limited to Fridays, and </w:t>
      </w:r>
      <w:r w:rsidR="00500B43">
        <w:t>they</w:t>
      </w:r>
      <w:r>
        <w:t xml:space="preserve"> will handle all set-up and clean-up.</w:t>
      </w:r>
    </w:p>
    <w:p w14:paraId="3183A604" w14:textId="77777777" w:rsidR="00BA72DD" w:rsidRDefault="00BA72DD" w:rsidP="00BF7333">
      <w:pPr>
        <w:pStyle w:val="NoSpacing"/>
        <w:rPr>
          <w:rStyle w:val="Strong"/>
        </w:rPr>
      </w:pPr>
    </w:p>
    <w:p w14:paraId="218AEB7B" w14:textId="563E5D06" w:rsidR="00BF7333" w:rsidRDefault="00BF7333" w:rsidP="00BF7333">
      <w:pPr>
        <w:pStyle w:val="NoSpacing"/>
      </w:pPr>
      <w:r>
        <w:rPr>
          <w:rStyle w:val="Strong"/>
        </w:rPr>
        <w:t>Background:</w:t>
      </w:r>
    </w:p>
    <w:p w14:paraId="69789131" w14:textId="3EF6B94E" w:rsidR="00BF7333" w:rsidRDefault="00BF7333" w:rsidP="00BF7333">
      <w:pPr>
        <w:pStyle w:val="NoSpacing"/>
      </w:pPr>
      <w:r>
        <w:t xml:space="preserve">The ACTS Campus Ministry has recently lost access to the facility used for our Friday night meals and devotionals. During the summer, meetings </w:t>
      </w:r>
      <w:r w:rsidR="002C0CE5">
        <w:t>are</w:t>
      </w:r>
      <w:r>
        <w:t xml:space="preserve"> held at the home of Katie and Trevor Hollaway, but with the start of the new school year next month, we will need a larger space for our Friday events.</w:t>
      </w:r>
    </w:p>
    <w:p w14:paraId="5A70E67C" w14:textId="77777777" w:rsidR="00BA72DD" w:rsidRDefault="00BA72DD" w:rsidP="00BF7333">
      <w:pPr>
        <w:pStyle w:val="NoSpacing"/>
      </w:pPr>
    </w:p>
    <w:p w14:paraId="5166F7E4" w14:textId="2284C471" w:rsidR="00BF7333" w:rsidRDefault="00BF7333" w:rsidP="00BF7333">
      <w:pPr>
        <w:pStyle w:val="NoSpacing"/>
      </w:pPr>
      <w:r>
        <w:t>While we are exploring other long-term solutions, we hope to claim the 4th floor classroom as our home for the 2024-25 school year.</w:t>
      </w:r>
    </w:p>
    <w:p w14:paraId="191DC295" w14:textId="77777777" w:rsidR="00BA72DD" w:rsidRDefault="00BA72DD" w:rsidP="00BF7333">
      <w:pPr>
        <w:pStyle w:val="NoSpacing"/>
      </w:pPr>
    </w:p>
    <w:p w14:paraId="7640BFAA" w14:textId="38470F2B" w:rsidR="00BF7333" w:rsidRDefault="00BF7333" w:rsidP="00BF7333">
      <w:pPr>
        <w:pStyle w:val="NoSpacing"/>
      </w:pPr>
      <w:r>
        <w:t>Thank you for considering our request. We believe this arrangement will greatly benefit our ministry and the students we serve.</w:t>
      </w:r>
    </w:p>
    <w:p w14:paraId="3423E21F" w14:textId="77777777" w:rsidR="00BF7333" w:rsidRDefault="00BF7333" w:rsidP="00336769">
      <w:pPr>
        <w:pStyle w:val="NoSpacing"/>
      </w:pPr>
    </w:p>
    <w:p w14:paraId="1CF6F583" w14:textId="566C06AE" w:rsidR="00BA72DD" w:rsidRDefault="00BA72DD" w:rsidP="00336769">
      <w:pPr>
        <w:pStyle w:val="NoSpacing"/>
      </w:pPr>
      <w:r>
        <w:t xml:space="preserve">   --- Ron Orick and Bret Blackford</w:t>
      </w:r>
    </w:p>
    <w:p w14:paraId="551E0DB4" w14:textId="77777777" w:rsidR="00BA72DD" w:rsidRDefault="00BA72DD" w:rsidP="00336769">
      <w:pPr>
        <w:pStyle w:val="NoSpacing"/>
      </w:pPr>
    </w:p>
    <w:p w14:paraId="69C9F94C" w14:textId="77777777" w:rsidR="0086281B" w:rsidRDefault="0086281B" w:rsidP="00336769">
      <w:pPr>
        <w:pStyle w:val="NoSpacing"/>
      </w:pPr>
    </w:p>
    <w:sectPr w:rsidR="00862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769"/>
    <w:rsid w:val="001A095D"/>
    <w:rsid w:val="002C0CE5"/>
    <w:rsid w:val="00336769"/>
    <w:rsid w:val="003433FB"/>
    <w:rsid w:val="0036211C"/>
    <w:rsid w:val="003B5D02"/>
    <w:rsid w:val="00500B43"/>
    <w:rsid w:val="0086281B"/>
    <w:rsid w:val="00BA72DD"/>
    <w:rsid w:val="00BD7BD2"/>
    <w:rsid w:val="00BF7333"/>
    <w:rsid w:val="00C63EFB"/>
    <w:rsid w:val="00E70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A9C29"/>
  <w15:chartTrackingRefBased/>
  <w15:docId w15:val="{76FB946D-E27D-4BCB-ADD1-B5EF36B5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7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67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67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67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67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67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7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7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7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7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67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67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67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67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67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7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7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769"/>
    <w:rPr>
      <w:rFonts w:eastAsiaTheme="majorEastAsia" w:cstheme="majorBidi"/>
      <w:color w:val="272727" w:themeColor="text1" w:themeTint="D8"/>
    </w:rPr>
  </w:style>
  <w:style w:type="paragraph" w:styleId="Title">
    <w:name w:val="Title"/>
    <w:basedOn w:val="Normal"/>
    <w:next w:val="Normal"/>
    <w:link w:val="TitleChar"/>
    <w:uiPriority w:val="10"/>
    <w:qFormat/>
    <w:rsid w:val="00336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7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7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7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769"/>
    <w:pPr>
      <w:spacing w:before="160"/>
      <w:jc w:val="center"/>
    </w:pPr>
    <w:rPr>
      <w:i/>
      <w:iCs/>
      <w:color w:val="404040" w:themeColor="text1" w:themeTint="BF"/>
    </w:rPr>
  </w:style>
  <w:style w:type="character" w:customStyle="1" w:styleId="QuoteChar">
    <w:name w:val="Quote Char"/>
    <w:basedOn w:val="DefaultParagraphFont"/>
    <w:link w:val="Quote"/>
    <w:uiPriority w:val="29"/>
    <w:rsid w:val="00336769"/>
    <w:rPr>
      <w:i/>
      <w:iCs/>
      <w:color w:val="404040" w:themeColor="text1" w:themeTint="BF"/>
    </w:rPr>
  </w:style>
  <w:style w:type="paragraph" w:styleId="ListParagraph">
    <w:name w:val="List Paragraph"/>
    <w:basedOn w:val="Normal"/>
    <w:uiPriority w:val="34"/>
    <w:qFormat/>
    <w:rsid w:val="00336769"/>
    <w:pPr>
      <w:ind w:left="720"/>
      <w:contextualSpacing/>
    </w:pPr>
  </w:style>
  <w:style w:type="character" w:styleId="IntenseEmphasis">
    <w:name w:val="Intense Emphasis"/>
    <w:basedOn w:val="DefaultParagraphFont"/>
    <w:uiPriority w:val="21"/>
    <w:qFormat/>
    <w:rsid w:val="00336769"/>
    <w:rPr>
      <w:i/>
      <w:iCs/>
      <w:color w:val="0F4761" w:themeColor="accent1" w:themeShade="BF"/>
    </w:rPr>
  </w:style>
  <w:style w:type="paragraph" w:styleId="IntenseQuote">
    <w:name w:val="Intense Quote"/>
    <w:basedOn w:val="Normal"/>
    <w:next w:val="Normal"/>
    <w:link w:val="IntenseQuoteChar"/>
    <w:uiPriority w:val="30"/>
    <w:qFormat/>
    <w:rsid w:val="00336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6769"/>
    <w:rPr>
      <w:i/>
      <w:iCs/>
      <w:color w:val="0F4761" w:themeColor="accent1" w:themeShade="BF"/>
    </w:rPr>
  </w:style>
  <w:style w:type="character" w:styleId="IntenseReference">
    <w:name w:val="Intense Reference"/>
    <w:basedOn w:val="DefaultParagraphFont"/>
    <w:uiPriority w:val="32"/>
    <w:qFormat/>
    <w:rsid w:val="00336769"/>
    <w:rPr>
      <w:b/>
      <w:bCs/>
      <w:smallCaps/>
      <w:color w:val="0F4761" w:themeColor="accent1" w:themeShade="BF"/>
      <w:spacing w:val="5"/>
    </w:rPr>
  </w:style>
  <w:style w:type="paragraph" w:styleId="NoSpacing">
    <w:name w:val="No Spacing"/>
    <w:uiPriority w:val="1"/>
    <w:qFormat/>
    <w:rsid w:val="00336769"/>
    <w:pPr>
      <w:spacing w:after="0" w:line="240" w:lineRule="auto"/>
    </w:pPr>
  </w:style>
  <w:style w:type="paragraph" w:styleId="NormalWeb">
    <w:name w:val="Normal (Web)"/>
    <w:basedOn w:val="Normal"/>
    <w:uiPriority w:val="99"/>
    <w:semiHidden/>
    <w:unhideWhenUsed/>
    <w:rsid w:val="00BF73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F73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326</Words>
  <Characters>1863</Characters>
  <Application>Microsoft Office Word</Application>
  <DocSecurity>0</DocSecurity>
  <Lines>15</Lines>
  <Paragraphs>4</Paragraphs>
  <ScaleCrop>false</ScaleCrop>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Blackford, Bret B.</dc:creator>
  <cp:keywords/>
  <dc:description/>
  <cp:lastModifiedBy>Blackford, Bret B.</cp:lastModifiedBy>
  <cp:revision>10</cp:revision>
  <dcterms:created xsi:type="dcterms:W3CDTF">2024-07-25T18:15:00Z</dcterms:created>
  <dcterms:modified xsi:type="dcterms:W3CDTF">2024-07-25T18:58:00Z</dcterms:modified>
</cp:coreProperties>
</file>